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25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8"/>
        <w:gridCol w:w="2746"/>
        <w:gridCol w:w="3436"/>
      </w:tblGrid>
      <w:tr w:rsidR="00206936" w14:paraId="6084DACD" w14:textId="77777777" w:rsidTr="00206936">
        <w:trPr>
          <w:trHeight w:hRule="exact" w:val="5744"/>
        </w:trPr>
        <w:tc>
          <w:tcPr>
            <w:tcW w:w="5000" w:type="pct"/>
            <w:gridSpan w:val="3"/>
          </w:tcPr>
          <w:p w14:paraId="684A453B" w14:textId="77777777" w:rsidR="00206936" w:rsidRDefault="00206936" w:rsidP="00206936">
            <w:pPr>
              <w:pStyle w:val="NormalnoLeading"/>
              <w:ind w:left="0"/>
              <w:jc w:val="center"/>
            </w:pPr>
          </w:p>
          <w:p w14:paraId="044EDD1A" w14:textId="60E793DA" w:rsidR="00206936" w:rsidRDefault="00FA577D" w:rsidP="00206936">
            <w:pPr>
              <w:pStyle w:val="NormalnoLeading"/>
              <w:ind w:left="0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58BB85F" wp14:editId="3C2D1324">
                  <wp:extent cx="5488305" cy="196405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dap-logo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8305" cy="1964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6936" w14:paraId="157841F3" w14:textId="77777777" w:rsidTr="00206936">
        <w:trPr>
          <w:trHeight w:hRule="exact" w:val="2688"/>
        </w:trPr>
        <w:tc>
          <w:tcPr>
            <w:tcW w:w="5000" w:type="pct"/>
            <w:gridSpan w:val="3"/>
            <w:vAlign w:val="center"/>
          </w:tcPr>
          <w:p w14:paraId="77E7DF8E" w14:textId="2865BBE0" w:rsidR="00206936" w:rsidRPr="003F5902" w:rsidRDefault="00870A0B" w:rsidP="00206936">
            <w:pPr>
              <w:pStyle w:val="Title"/>
              <w:jc w:val="center"/>
            </w:pPr>
            <w:fldSimple w:instr=" DOCPROPERTY  Subject  \* MERGEFORMAT ">
              <w:r w:rsidR="00D25A62">
                <w:t>[Mission/Instrument] Quality Assessment Summary</w:t>
              </w:r>
            </w:fldSimple>
          </w:p>
        </w:tc>
      </w:tr>
      <w:tr w:rsidR="000A544B" w14:paraId="611E26A7" w14:textId="77777777" w:rsidTr="000A544B">
        <w:trPr>
          <w:trHeight w:val="971"/>
        </w:trPr>
        <w:tc>
          <w:tcPr>
            <w:tcW w:w="1422" w:type="pct"/>
            <w:vAlign w:val="center"/>
          </w:tcPr>
          <w:p w14:paraId="4186C864" w14:textId="06CE24F0" w:rsidR="000A544B" w:rsidRPr="002B1D27" w:rsidRDefault="000A544B" w:rsidP="000A544B">
            <w:pPr>
              <w:pStyle w:val="TableCell"/>
              <w:rPr>
                <w:rFonts w:asciiTheme="minorHAnsi" w:hAnsiTheme="minorHAnsi"/>
                <w:color w:val="002060"/>
                <w:sz w:val="24"/>
                <w:szCs w:val="22"/>
              </w:rPr>
            </w:pPr>
          </w:p>
        </w:tc>
        <w:tc>
          <w:tcPr>
            <w:tcW w:w="1589" w:type="pct"/>
            <w:vAlign w:val="center"/>
          </w:tcPr>
          <w:p w14:paraId="418BF383" w14:textId="6908F7C9" w:rsidR="000A544B" w:rsidRPr="002B1D27" w:rsidRDefault="000A544B" w:rsidP="000A544B">
            <w:pPr>
              <w:pStyle w:val="TableCell"/>
              <w:rPr>
                <w:rFonts w:asciiTheme="minorHAnsi" w:hAnsiTheme="minorHAnsi"/>
                <w:color w:val="002060"/>
                <w:sz w:val="24"/>
                <w:szCs w:val="22"/>
              </w:rPr>
            </w:pPr>
            <w:r w:rsidRPr="002B1D27">
              <w:rPr>
                <w:rFonts w:asciiTheme="minorHAnsi" w:hAnsiTheme="minorHAnsi"/>
                <w:color w:val="002060"/>
                <w:sz w:val="24"/>
                <w:szCs w:val="22"/>
              </w:rPr>
              <w:t>Author(s):</w:t>
            </w:r>
          </w:p>
        </w:tc>
        <w:tc>
          <w:tcPr>
            <w:tcW w:w="1988" w:type="pct"/>
            <w:vAlign w:val="center"/>
          </w:tcPr>
          <w:p w14:paraId="3109AE46" w14:textId="77777777" w:rsidR="000A544B" w:rsidRPr="00C44135" w:rsidRDefault="000A544B" w:rsidP="000A544B">
            <w:pPr>
              <w:pStyle w:val="TableCell"/>
              <w:rPr>
                <w:rFonts w:asciiTheme="minorHAnsi" w:hAnsiTheme="minorHAnsi"/>
                <w:b/>
                <w:i/>
                <w:color w:val="002060"/>
                <w:sz w:val="24"/>
                <w:szCs w:val="22"/>
              </w:rPr>
            </w:pPr>
            <w:r>
              <w:rPr>
                <w:rFonts w:asciiTheme="minorHAnsi" w:hAnsiTheme="minorHAnsi"/>
                <w:b/>
                <w:i/>
                <w:color w:val="002060"/>
                <w:sz w:val="24"/>
                <w:szCs w:val="22"/>
              </w:rPr>
              <w:t>[Author Name]</w:t>
            </w:r>
          </w:p>
          <w:p w14:paraId="5B6F8A6C" w14:textId="77777777" w:rsidR="000A544B" w:rsidRPr="00D403E6" w:rsidRDefault="000A544B" w:rsidP="000A544B">
            <w:pPr>
              <w:pStyle w:val="TableCell"/>
              <w:rPr>
                <w:rFonts w:asciiTheme="minorHAnsi" w:hAnsiTheme="minorHAnsi"/>
                <w:i/>
                <w:color w:val="002060"/>
                <w:sz w:val="24"/>
                <w:szCs w:val="22"/>
              </w:rPr>
            </w:pPr>
            <w:r>
              <w:rPr>
                <w:rFonts w:asciiTheme="minorHAnsi" w:hAnsiTheme="minorHAnsi"/>
                <w:i/>
                <w:color w:val="002060"/>
                <w:sz w:val="22"/>
                <w:szCs w:val="22"/>
              </w:rPr>
              <w:t>Task [X] Mission Expert</w:t>
            </w:r>
          </w:p>
        </w:tc>
      </w:tr>
      <w:tr w:rsidR="000A544B" w14:paraId="58473E0F" w14:textId="77777777" w:rsidTr="000A544B">
        <w:trPr>
          <w:trHeight w:val="1012"/>
        </w:trPr>
        <w:tc>
          <w:tcPr>
            <w:tcW w:w="1422" w:type="pct"/>
            <w:vAlign w:val="center"/>
          </w:tcPr>
          <w:p w14:paraId="5CBDB134" w14:textId="315D22BF" w:rsidR="000A544B" w:rsidRPr="002B1D27" w:rsidRDefault="000A544B" w:rsidP="000A544B">
            <w:pPr>
              <w:pStyle w:val="TableCell"/>
              <w:rPr>
                <w:rFonts w:asciiTheme="minorHAnsi" w:hAnsiTheme="minorHAnsi"/>
                <w:color w:val="002060"/>
                <w:sz w:val="24"/>
                <w:szCs w:val="22"/>
              </w:rPr>
            </w:pPr>
          </w:p>
        </w:tc>
        <w:tc>
          <w:tcPr>
            <w:tcW w:w="1589" w:type="pct"/>
            <w:vAlign w:val="center"/>
          </w:tcPr>
          <w:p w14:paraId="7443FE3D" w14:textId="5D0AD71F" w:rsidR="000A544B" w:rsidRPr="002B1D27" w:rsidRDefault="000A544B" w:rsidP="000A544B">
            <w:pPr>
              <w:pStyle w:val="TableCell"/>
              <w:rPr>
                <w:rFonts w:asciiTheme="minorHAnsi" w:hAnsiTheme="minorHAnsi"/>
                <w:color w:val="002060"/>
                <w:sz w:val="24"/>
                <w:szCs w:val="22"/>
              </w:rPr>
            </w:pPr>
            <w:r w:rsidRPr="002B1D27">
              <w:rPr>
                <w:rFonts w:asciiTheme="minorHAnsi" w:hAnsiTheme="minorHAnsi"/>
                <w:color w:val="002060"/>
                <w:sz w:val="24"/>
                <w:szCs w:val="22"/>
              </w:rPr>
              <w:t>Approval:</w:t>
            </w:r>
          </w:p>
        </w:tc>
        <w:tc>
          <w:tcPr>
            <w:tcW w:w="1988" w:type="pct"/>
            <w:vAlign w:val="center"/>
          </w:tcPr>
          <w:p w14:paraId="2587AA5A" w14:textId="77777777" w:rsidR="000A544B" w:rsidRDefault="000A544B" w:rsidP="000A544B">
            <w:pPr>
              <w:pStyle w:val="TableCell"/>
              <w:rPr>
                <w:rFonts w:asciiTheme="minorHAnsi" w:hAnsiTheme="minorHAnsi"/>
                <w:b/>
                <w:i/>
                <w:color w:val="002060"/>
                <w:sz w:val="24"/>
                <w:szCs w:val="22"/>
              </w:rPr>
            </w:pPr>
          </w:p>
          <w:p w14:paraId="6F7D6F01" w14:textId="77777777" w:rsidR="000A544B" w:rsidRDefault="000A544B" w:rsidP="000A544B">
            <w:pPr>
              <w:pStyle w:val="TableCell"/>
              <w:rPr>
                <w:rFonts w:asciiTheme="minorHAnsi" w:hAnsiTheme="minorHAnsi"/>
                <w:b/>
                <w:i/>
                <w:color w:val="002060"/>
                <w:sz w:val="24"/>
                <w:szCs w:val="22"/>
              </w:rPr>
            </w:pPr>
            <w:r>
              <w:rPr>
                <w:rFonts w:asciiTheme="minorHAnsi" w:hAnsiTheme="minorHAnsi"/>
                <w:b/>
                <w:i/>
                <w:color w:val="002060"/>
                <w:sz w:val="24"/>
                <w:szCs w:val="22"/>
              </w:rPr>
              <w:t>[Approver Name]</w:t>
            </w:r>
          </w:p>
          <w:p w14:paraId="020252EF" w14:textId="77777777" w:rsidR="000A544B" w:rsidRDefault="000A544B" w:rsidP="000A544B">
            <w:pPr>
              <w:pStyle w:val="TableCell"/>
              <w:rPr>
                <w:rFonts w:asciiTheme="minorHAnsi" w:hAnsiTheme="minorHAnsi"/>
                <w:i/>
                <w:color w:val="002060"/>
                <w:sz w:val="24"/>
                <w:szCs w:val="22"/>
              </w:rPr>
            </w:pPr>
            <w:r w:rsidRPr="003C70EE">
              <w:rPr>
                <w:rFonts w:asciiTheme="minorHAnsi" w:hAnsiTheme="minorHAnsi"/>
                <w:i/>
                <w:color w:val="002060"/>
                <w:sz w:val="24"/>
                <w:szCs w:val="22"/>
              </w:rPr>
              <w:t xml:space="preserve">Task [X] Lead </w:t>
            </w:r>
          </w:p>
          <w:p w14:paraId="3A187B84" w14:textId="77777777" w:rsidR="000A544B" w:rsidRPr="003C70EE" w:rsidRDefault="000A544B" w:rsidP="000A544B">
            <w:pPr>
              <w:pStyle w:val="TableCell"/>
              <w:rPr>
                <w:rFonts w:asciiTheme="minorHAnsi" w:hAnsiTheme="minorHAnsi"/>
                <w:i/>
                <w:color w:val="002060"/>
                <w:sz w:val="24"/>
                <w:szCs w:val="22"/>
              </w:rPr>
            </w:pPr>
          </w:p>
        </w:tc>
      </w:tr>
      <w:tr w:rsidR="000A544B" w14:paraId="18109961" w14:textId="77777777" w:rsidTr="000A544B">
        <w:trPr>
          <w:trHeight w:val="1061"/>
        </w:trPr>
        <w:tc>
          <w:tcPr>
            <w:tcW w:w="1422" w:type="pct"/>
            <w:vAlign w:val="center"/>
          </w:tcPr>
          <w:p w14:paraId="7DFD221A" w14:textId="03BFDC86" w:rsidR="000A544B" w:rsidRPr="002B1D27" w:rsidRDefault="000A544B" w:rsidP="000A544B">
            <w:pPr>
              <w:pStyle w:val="TableCell"/>
              <w:rPr>
                <w:rFonts w:asciiTheme="minorHAnsi" w:hAnsiTheme="minorHAnsi"/>
                <w:noProof/>
                <w:color w:val="002060"/>
                <w:sz w:val="24"/>
                <w:szCs w:val="22"/>
                <w:lang w:eastAsia="en-GB"/>
              </w:rPr>
            </w:pPr>
          </w:p>
        </w:tc>
        <w:tc>
          <w:tcPr>
            <w:tcW w:w="1589" w:type="pct"/>
            <w:vAlign w:val="center"/>
          </w:tcPr>
          <w:p w14:paraId="7312444A" w14:textId="727BBD25" w:rsidR="000A544B" w:rsidRPr="002B1D27" w:rsidRDefault="000A544B" w:rsidP="000A544B">
            <w:pPr>
              <w:pStyle w:val="TableCell"/>
              <w:jc w:val="both"/>
              <w:rPr>
                <w:rFonts w:asciiTheme="minorHAnsi" w:hAnsiTheme="minorHAnsi"/>
                <w:i/>
                <w:color w:val="002060"/>
                <w:sz w:val="24"/>
                <w:szCs w:val="22"/>
              </w:rPr>
            </w:pPr>
            <w:r w:rsidRPr="002B1D27">
              <w:rPr>
                <w:rFonts w:asciiTheme="minorHAnsi" w:hAnsiTheme="minorHAnsi"/>
                <w:color w:val="002060"/>
                <w:sz w:val="24"/>
                <w:szCs w:val="22"/>
              </w:rPr>
              <w:t>A</w:t>
            </w:r>
            <w:r>
              <w:rPr>
                <w:rFonts w:asciiTheme="minorHAnsi" w:hAnsiTheme="minorHAnsi"/>
                <w:color w:val="002060"/>
                <w:sz w:val="24"/>
                <w:szCs w:val="22"/>
              </w:rPr>
              <w:t>ccepted:</w:t>
            </w:r>
          </w:p>
        </w:tc>
        <w:tc>
          <w:tcPr>
            <w:tcW w:w="1988" w:type="pct"/>
            <w:vAlign w:val="center"/>
          </w:tcPr>
          <w:p w14:paraId="2AB1B402" w14:textId="77777777" w:rsidR="000A544B" w:rsidRDefault="000A544B" w:rsidP="000A544B">
            <w:pPr>
              <w:pStyle w:val="TableCell"/>
              <w:rPr>
                <w:rFonts w:asciiTheme="minorHAnsi" w:hAnsiTheme="minorHAnsi"/>
                <w:b/>
                <w:i/>
                <w:color w:val="002060"/>
                <w:sz w:val="24"/>
                <w:szCs w:val="22"/>
              </w:rPr>
            </w:pPr>
          </w:p>
          <w:p w14:paraId="7E537056" w14:textId="77777777" w:rsidR="000A544B" w:rsidRPr="00C44135" w:rsidRDefault="000A544B" w:rsidP="000A544B">
            <w:pPr>
              <w:pStyle w:val="TableCell"/>
              <w:rPr>
                <w:rFonts w:asciiTheme="minorHAnsi" w:hAnsiTheme="minorHAnsi"/>
                <w:b/>
                <w:i/>
                <w:color w:val="002060"/>
                <w:sz w:val="24"/>
                <w:szCs w:val="22"/>
              </w:rPr>
            </w:pPr>
            <w:r>
              <w:rPr>
                <w:rFonts w:asciiTheme="minorHAnsi" w:hAnsiTheme="minorHAnsi"/>
                <w:b/>
                <w:i/>
                <w:color w:val="002060"/>
                <w:sz w:val="24"/>
                <w:szCs w:val="22"/>
              </w:rPr>
              <w:t>Clement Albinet</w:t>
            </w:r>
          </w:p>
          <w:p w14:paraId="25A39FFE" w14:textId="77777777" w:rsidR="000A544B" w:rsidRDefault="000A544B" w:rsidP="000A544B">
            <w:pPr>
              <w:pStyle w:val="TableCell"/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002060"/>
                <w:sz w:val="22"/>
                <w:szCs w:val="22"/>
              </w:rPr>
              <w:t>EOP-GMQ EDAP Technical Officer</w:t>
            </w:r>
          </w:p>
          <w:p w14:paraId="1ED2CD09" w14:textId="62099B9C" w:rsidR="000A544B" w:rsidRDefault="000A544B" w:rsidP="000A544B">
            <w:pPr>
              <w:pStyle w:val="TableCell"/>
              <w:rPr>
                <w:rFonts w:asciiTheme="minorHAnsi" w:hAnsiTheme="minorHAnsi"/>
                <w:b/>
                <w:i/>
                <w:color w:val="002060"/>
                <w:sz w:val="24"/>
                <w:szCs w:val="22"/>
              </w:rPr>
            </w:pPr>
          </w:p>
        </w:tc>
      </w:tr>
      <w:tr w:rsidR="000A544B" w14:paraId="10F73391" w14:textId="77777777" w:rsidTr="000A544B">
        <w:trPr>
          <w:trHeight w:val="416"/>
        </w:trPr>
        <w:tc>
          <w:tcPr>
            <w:tcW w:w="1422" w:type="pct"/>
          </w:tcPr>
          <w:p w14:paraId="609EF637" w14:textId="77777777" w:rsidR="000A544B" w:rsidRDefault="000A544B" w:rsidP="000A544B">
            <w:pPr>
              <w:pStyle w:val="TableCell"/>
              <w:jc w:val="center"/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</w:p>
          <w:commentRangeStart w:id="0"/>
          <w:p w14:paraId="34E99449" w14:textId="15276D0E" w:rsidR="000A544B" w:rsidRPr="00CA7C3D" w:rsidRDefault="000A544B" w:rsidP="000A544B">
            <w:pPr>
              <w:pStyle w:val="TableCell"/>
              <w:jc w:val="center"/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002060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/>
                <w:i/>
                <w:color w:val="002060"/>
                <w:sz w:val="22"/>
                <w:szCs w:val="22"/>
              </w:rPr>
              <w:instrText xml:space="preserve"> DOCPROPERTY  DocRef  \* MERGEFORMAT </w:instrText>
            </w:r>
            <w:r>
              <w:rPr>
                <w:rFonts w:asciiTheme="minorHAnsi" w:hAnsiTheme="minorHAnsi"/>
                <w:i/>
                <w:color w:val="00206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i/>
                <w:color w:val="002060"/>
                <w:sz w:val="22"/>
                <w:szCs w:val="22"/>
              </w:rPr>
              <w:t>EDAP.TMP.001</w:t>
            </w:r>
            <w:r>
              <w:rPr>
                <w:rFonts w:asciiTheme="minorHAnsi" w:hAnsiTheme="minorHAnsi"/>
                <w:i/>
                <w:color w:val="002060"/>
                <w:sz w:val="22"/>
                <w:szCs w:val="22"/>
              </w:rPr>
              <w:fldChar w:fldCharType="end"/>
            </w:r>
            <w:commentRangeEnd w:id="0"/>
            <w:r>
              <w:rPr>
                <w:rStyle w:val="CommentReference"/>
              </w:rPr>
              <w:commentReference w:id="0"/>
            </w:r>
          </w:p>
        </w:tc>
        <w:tc>
          <w:tcPr>
            <w:tcW w:w="1589" w:type="pct"/>
          </w:tcPr>
          <w:p w14:paraId="4D588CAC" w14:textId="77777777" w:rsidR="000A544B" w:rsidRDefault="000A544B" w:rsidP="000A544B">
            <w:pPr>
              <w:pStyle w:val="TableCell"/>
              <w:jc w:val="center"/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</w:p>
          <w:p w14:paraId="7FEA72A2" w14:textId="2B22A405" w:rsidR="000A544B" w:rsidRPr="00CA7C3D" w:rsidRDefault="000A544B" w:rsidP="000A544B">
            <w:pPr>
              <w:pStyle w:val="TableCell"/>
              <w:jc w:val="center"/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  <w:commentRangeStart w:id="1"/>
            <w:r w:rsidRPr="00CA7C3D">
              <w:rPr>
                <w:rFonts w:asciiTheme="minorHAnsi" w:hAnsiTheme="minorHAnsi"/>
                <w:i/>
                <w:color w:val="002060"/>
                <w:sz w:val="22"/>
                <w:szCs w:val="22"/>
              </w:rPr>
              <w:t xml:space="preserve">Issue: </w:t>
            </w:r>
            <w:r w:rsidRPr="00CA7C3D">
              <w:rPr>
                <w:rFonts w:asciiTheme="minorHAnsi" w:hAnsiTheme="minorHAnsi"/>
                <w:i/>
                <w:color w:val="002060"/>
                <w:sz w:val="22"/>
                <w:szCs w:val="22"/>
              </w:rPr>
              <w:fldChar w:fldCharType="begin"/>
            </w:r>
            <w:r w:rsidRPr="00CA7C3D">
              <w:rPr>
                <w:rFonts w:asciiTheme="minorHAnsi" w:hAnsiTheme="minorHAnsi"/>
                <w:i/>
                <w:color w:val="002060"/>
                <w:sz w:val="22"/>
                <w:szCs w:val="22"/>
              </w:rPr>
              <w:instrText xml:space="preserve"> DOCPROPERTY  Issue  \* MERGEFORMAT </w:instrText>
            </w:r>
            <w:r w:rsidRPr="00CA7C3D">
              <w:rPr>
                <w:rFonts w:asciiTheme="minorHAnsi" w:hAnsiTheme="minorHAnsi"/>
                <w:i/>
                <w:color w:val="002060"/>
                <w:sz w:val="22"/>
                <w:szCs w:val="22"/>
              </w:rPr>
              <w:fldChar w:fldCharType="separate"/>
            </w:r>
            <w:r w:rsidR="003A1739">
              <w:rPr>
                <w:rFonts w:asciiTheme="minorHAnsi" w:hAnsiTheme="minorHAnsi"/>
                <w:i/>
                <w:color w:val="002060"/>
                <w:sz w:val="22"/>
                <w:szCs w:val="22"/>
              </w:rPr>
              <w:t>1.3</w:t>
            </w:r>
            <w:r w:rsidRPr="00CA7C3D">
              <w:rPr>
                <w:rFonts w:asciiTheme="minorHAnsi" w:hAnsiTheme="minorHAnsi"/>
                <w:i/>
                <w:color w:val="002060"/>
                <w:sz w:val="22"/>
                <w:szCs w:val="22"/>
              </w:rPr>
              <w:fldChar w:fldCharType="end"/>
            </w:r>
            <w:commentRangeEnd w:id="1"/>
            <w:r>
              <w:rPr>
                <w:rStyle w:val="CommentReference"/>
              </w:rPr>
              <w:commentReference w:id="1"/>
            </w:r>
          </w:p>
        </w:tc>
        <w:tc>
          <w:tcPr>
            <w:tcW w:w="1988" w:type="pct"/>
          </w:tcPr>
          <w:p w14:paraId="59198384" w14:textId="77777777" w:rsidR="000A544B" w:rsidRDefault="000A544B" w:rsidP="000A544B">
            <w:pPr>
              <w:pStyle w:val="TableCell"/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  <w:r w:rsidRPr="00CA7C3D">
              <w:rPr>
                <w:rFonts w:asciiTheme="minorHAnsi" w:hAnsiTheme="minorHAnsi"/>
                <w:i/>
                <w:color w:val="002060"/>
                <w:sz w:val="22"/>
                <w:szCs w:val="22"/>
              </w:rPr>
              <w:t xml:space="preserve">    </w:t>
            </w:r>
          </w:p>
          <w:p w14:paraId="603CA0F1" w14:textId="42D74169" w:rsidR="000A544B" w:rsidRPr="00CA7C3D" w:rsidRDefault="000A544B" w:rsidP="000A544B">
            <w:pPr>
              <w:pStyle w:val="TableCell"/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  <w:commentRangeStart w:id="2"/>
            <w:r w:rsidRPr="00CA7C3D">
              <w:rPr>
                <w:rFonts w:asciiTheme="minorHAnsi" w:hAnsiTheme="minorHAnsi"/>
                <w:i/>
                <w:color w:val="002060"/>
                <w:sz w:val="22"/>
                <w:szCs w:val="22"/>
              </w:rPr>
              <w:t xml:space="preserve">      </w:t>
            </w:r>
            <w:r w:rsidRPr="00CA7C3D">
              <w:rPr>
                <w:rFonts w:asciiTheme="minorHAnsi" w:hAnsiTheme="minorHAnsi"/>
                <w:i/>
                <w:color w:val="002060"/>
                <w:sz w:val="22"/>
                <w:szCs w:val="22"/>
              </w:rPr>
              <w:fldChar w:fldCharType="begin"/>
            </w:r>
            <w:r w:rsidRPr="00CA7C3D">
              <w:rPr>
                <w:rFonts w:asciiTheme="minorHAnsi" w:hAnsiTheme="minorHAnsi"/>
                <w:i/>
                <w:color w:val="002060"/>
                <w:sz w:val="22"/>
                <w:szCs w:val="22"/>
              </w:rPr>
              <w:instrText xml:space="preserve"> DOCPROPERTY  IssueDate  \* MERGEFORMAT </w:instrText>
            </w:r>
            <w:r w:rsidRPr="00CA7C3D">
              <w:rPr>
                <w:rFonts w:asciiTheme="minorHAnsi" w:hAnsiTheme="minorHAnsi"/>
                <w:i/>
                <w:color w:val="002060"/>
                <w:sz w:val="22"/>
                <w:szCs w:val="22"/>
              </w:rPr>
              <w:fldChar w:fldCharType="separate"/>
            </w:r>
            <w:r w:rsidR="003A1739">
              <w:rPr>
                <w:rFonts w:asciiTheme="minorHAnsi" w:hAnsiTheme="minorHAnsi"/>
                <w:i/>
                <w:color w:val="002060"/>
                <w:sz w:val="22"/>
                <w:szCs w:val="22"/>
              </w:rPr>
              <w:t>22/10/19</w:t>
            </w:r>
            <w:r w:rsidRPr="00CA7C3D">
              <w:rPr>
                <w:rFonts w:asciiTheme="minorHAnsi" w:hAnsiTheme="minorHAnsi"/>
                <w:i/>
                <w:color w:val="002060"/>
                <w:sz w:val="22"/>
                <w:szCs w:val="22"/>
              </w:rPr>
              <w:fldChar w:fldCharType="end"/>
            </w:r>
            <w:commentRangeEnd w:id="2"/>
            <w:r>
              <w:rPr>
                <w:rStyle w:val="CommentReference"/>
              </w:rPr>
              <w:commentReference w:id="2"/>
            </w:r>
          </w:p>
        </w:tc>
      </w:tr>
    </w:tbl>
    <w:p w14:paraId="67152F7C" w14:textId="77777777" w:rsidR="00B23D6D" w:rsidRDefault="00B23D6D"/>
    <w:p w14:paraId="77FCF042" w14:textId="77777777" w:rsidR="00D0160D" w:rsidRPr="00246C97" w:rsidRDefault="00D0160D" w:rsidP="00AA6D67">
      <w:pPr>
        <w:pStyle w:val="TitleCentred13"/>
        <w:ind w:left="0"/>
        <w:outlineLvl w:val="0"/>
        <w:rPr>
          <w:rFonts w:asciiTheme="minorHAnsi" w:hAnsiTheme="minorHAnsi"/>
          <w:bCs/>
          <w:color w:val="002060"/>
        </w:rPr>
      </w:pPr>
      <w:r w:rsidRPr="00246C97">
        <w:rPr>
          <w:rFonts w:asciiTheme="minorHAnsi" w:hAnsiTheme="minorHAnsi"/>
          <w:bCs/>
          <w:color w:val="002060"/>
        </w:rPr>
        <w:lastRenderedPageBreak/>
        <w:t>AMENDMENT RECORD SHEET</w:t>
      </w:r>
    </w:p>
    <w:p w14:paraId="3D99FD1A" w14:textId="77777777" w:rsidR="003E742B" w:rsidRPr="00246C97" w:rsidRDefault="00D0160D" w:rsidP="003E742B">
      <w:pPr>
        <w:keepNext/>
        <w:ind w:left="0"/>
        <w:jc w:val="center"/>
        <w:rPr>
          <w:rFonts w:asciiTheme="minorHAnsi" w:hAnsiTheme="minorHAnsi"/>
        </w:rPr>
      </w:pPr>
      <w:r w:rsidRPr="00246C97">
        <w:rPr>
          <w:rFonts w:asciiTheme="minorHAnsi" w:hAnsiTheme="minorHAnsi"/>
        </w:rPr>
        <w:t>The Amendment Record Sheet below records the history and issue status of this document.</w:t>
      </w:r>
      <w:r w:rsidR="003E742B" w:rsidRPr="00246C97">
        <w:rPr>
          <w:rFonts w:asciiTheme="minorHAnsi" w:hAnsiTheme="minorHAnsi"/>
        </w:rPr>
        <w:br/>
      </w:r>
    </w:p>
    <w:tbl>
      <w:tblPr>
        <w:tblW w:w="864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440"/>
        <w:gridCol w:w="5931"/>
      </w:tblGrid>
      <w:tr w:rsidR="003E742B" w:rsidRPr="00246C97" w14:paraId="5FC67CCE" w14:textId="77777777" w:rsidTr="00D24D66">
        <w:trPr>
          <w:cantSplit/>
          <w:tblHeader/>
        </w:trPr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14:paraId="578FA24A" w14:textId="77777777" w:rsidR="003E742B" w:rsidRPr="00246C97" w:rsidRDefault="003E742B" w:rsidP="003E742B">
            <w:pPr>
              <w:pStyle w:val="TableCell"/>
              <w:keepNext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246C97">
              <w:rPr>
                <w:rFonts w:asciiTheme="minorHAnsi" w:hAnsiTheme="minorHAnsi"/>
                <w:b/>
                <w:color w:val="002060"/>
              </w:rPr>
              <w:t>ISSUE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14:paraId="3C51D48A" w14:textId="77777777" w:rsidR="003E742B" w:rsidRPr="00246C97" w:rsidRDefault="003E742B" w:rsidP="003E742B">
            <w:pPr>
              <w:pStyle w:val="TableCell"/>
              <w:keepNext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246C97">
              <w:rPr>
                <w:rFonts w:asciiTheme="minorHAnsi" w:hAnsiTheme="minorHAnsi"/>
                <w:b/>
                <w:color w:val="002060"/>
              </w:rPr>
              <w:t>DATE</w:t>
            </w:r>
          </w:p>
        </w:tc>
        <w:tc>
          <w:tcPr>
            <w:tcW w:w="5931" w:type="dxa"/>
            <w:tcBorders>
              <w:top w:val="single" w:sz="12" w:space="0" w:color="auto"/>
              <w:bottom w:val="single" w:sz="12" w:space="0" w:color="auto"/>
            </w:tcBorders>
          </w:tcPr>
          <w:p w14:paraId="2A537BF0" w14:textId="77777777" w:rsidR="003E742B" w:rsidRPr="00246C97" w:rsidRDefault="003E742B" w:rsidP="003E742B">
            <w:pPr>
              <w:pStyle w:val="TableCell"/>
              <w:keepNext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246C97">
              <w:rPr>
                <w:rFonts w:asciiTheme="minorHAnsi" w:hAnsiTheme="minorHAnsi"/>
                <w:b/>
                <w:color w:val="002060"/>
              </w:rPr>
              <w:t>REASON</w:t>
            </w:r>
          </w:p>
        </w:tc>
      </w:tr>
      <w:tr w:rsidR="003E742B" w:rsidRPr="00246C97" w14:paraId="3E41788C" w14:textId="77777777" w:rsidTr="00D24D66">
        <w:trPr>
          <w:cantSplit/>
        </w:trPr>
        <w:tc>
          <w:tcPr>
            <w:tcW w:w="1276" w:type="dxa"/>
            <w:tcBorders>
              <w:top w:val="single" w:sz="12" w:space="0" w:color="auto"/>
            </w:tcBorders>
          </w:tcPr>
          <w:p w14:paraId="5CAEC3C6" w14:textId="6EBD40F5" w:rsidR="003E742B" w:rsidRPr="00246C97" w:rsidRDefault="003E742B" w:rsidP="00882973">
            <w:pPr>
              <w:pStyle w:val="TableCell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14:paraId="37997412" w14:textId="42E538B5" w:rsidR="003E742B" w:rsidRPr="00246C97" w:rsidRDefault="003E742B" w:rsidP="00882973">
            <w:pPr>
              <w:pStyle w:val="TableCell"/>
              <w:jc w:val="center"/>
              <w:rPr>
                <w:rFonts w:asciiTheme="minorHAnsi" w:hAnsiTheme="minorHAnsi"/>
              </w:rPr>
            </w:pPr>
          </w:p>
        </w:tc>
        <w:tc>
          <w:tcPr>
            <w:tcW w:w="5931" w:type="dxa"/>
            <w:tcBorders>
              <w:top w:val="single" w:sz="12" w:space="0" w:color="auto"/>
            </w:tcBorders>
          </w:tcPr>
          <w:p w14:paraId="1506BB05" w14:textId="2AD04D8C" w:rsidR="003E742B" w:rsidRPr="00246C97" w:rsidRDefault="003E742B" w:rsidP="00882973">
            <w:pPr>
              <w:pStyle w:val="TableCell"/>
              <w:rPr>
                <w:rFonts w:asciiTheme="minorHAnsi" w:hAnsiTheme="minorHAnsi"/>
              </w:rPr>
            </w:pPr>
          </w:p>
        </w:tc>
      </w:tr>
      <w:tr w:rsidR="003E742B" w:rsidRPr="00246C97" w14:paraId="69C15742" w14:textId="77777777" w:rsidTr="00D24D66">
        <w:trPr>
          <w:cantSplit/>
        </w:trPr>
        <w:tc>
          <w:tcPr>
            <w:tcW w:w="1276" w:type="dxa"/>
          </w:tcPr>
          <w:p w14:paraId="70BA6281" w14:textId="4B64653E" w:rsidR="003E742B" w:rsidRPr="00246C97" w:rsidRDefault="003E742B" w:rsidP="00882973">
            <w:pPr>
              <w:pStyle w:val="TableCell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40" w:type="dxa"/>
          </w:tcPr>
          <w:p w14:paraId="3961F24A" w14:textId="5F0A579F" w:rsidR="003E742B" w:rsidRPr="00246C97" w:rsidRDefault="003E742B" w:rsidP="00882973">
            <w:pPr>
              <w:pStyle w:val="TableCell"/>
              <w:jc w:val="center"/>
              <w:rPr>
                <w:rFonts w:asciiTheme="minorHAnsi" w:hAnsiTheme="minorHAnsi"/>
              </w:rPr>
            </w:pPr>
          </w:p>
        </w:tc>
        <w:tc>
          <w:tcPr>
            <w:tcW w:w="5931" w:type="dxa"/>
          </w:tcPr>
          <w:p w14:paraId="7D98CB6F" w14:textId="143BC516" w:rsidR="003E742B" w:rsidRPr="00246C97" w:rsidRDefault="003E742B" w:rsidP="00882973">
            <w:pPr>
              <w:pStyle w:val="TableCell"/>
              <w:rPr>
                <w:rFonts w:asciiTheme="minorHAnsi" w:hAnsiTheme="minorHAnsi"/>
              </w:rPr>
            </w:pPr>
          </w:p>
        </w:tc>
      </w:tr>
      <w:tr w:rsidR="006C0966" w:rsidRPr="00246C97" w14:paraId="0FAC075A" w14:textId="77777777" w:rsidTr="00D24D66">
        <w:trPr>
          <w:cantSplit/>
        </w:trPr>
        <w:tc>
          <w:tcPr>
            <w:tcW w:w="1276" w:type="dxa"/>
          </w:tcPr>
          <w:p w14:paraId="6C7B4F84" w14:textId="77777777" w:rsidR="006C0966" w:rsidRPr="00246C97" w:rsidRDefault="006C0966" w:rsidP="00882973">
            <w:pPr>
              <w:pStyle w:val="TableCell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40" w:type="dxa"/>
          </w:tcPr>
          <w:p w14:paraId="51A6668D" w14:textId="77777777" w:rsidR="006C0966" w:rsidRPr="00246C97" w:rsidRDefault="006C0966" w:rsidP="00882973">
            <w:pPr>
              <w:pStyle w:val="TableCell"/>
              <w:jc w:val="center"/>
              <w:rPr>
                <w:rFonts w:asciiTheme="minorHAnsi" w:hAnsiTheme="minorHAnsi"/>
              </w:rPr>
            </w:pPr>
          </w:p>
        </w:tc>
        <w:tc>
          <w:tcPr>
            <w:tcW w:w="5931" w:type="dxa"/>
          </w:tcPr>
          <w:p w14:paraId="77B902C4" w14:textId="77777777" w:rsidR="006C0966" w:rsidRPr="00246C97" w:rsidRDefault="006C0966" w:rsidP="00882973">
            <w:pPr>
              <w:pStyle w:val="TableCell"/>
              <w:rPr>
                <w:rFonts w:asciiTheme="minorHAnsi" w:hAnsiTheme="minorHAnsi"/>
              </w:rPr>
            </w:pPr>
          </w:p>
        </w:tc>
      </w:tr>
    </w:tbl>
    <w:p w14:paraId="393D7B95" w14:textId="77777777" w:rsidR="003E742B" w:rsidRPr="00246C97" w:rsidRDefault="003E742B" w:rsidP="00E36618">
      <w:pPr>
        <w:pBdr>
          <w:bottom w:val="single" w:sz="6" w:space="1" w:color="auto"/>
        </w:pBdr>
        <w:spacing w:before="360" w:after="480"/>
        <w:ind w:left="0"/>
        <w:jc w:val="center"/>
        <w:rPr>
          <w:rFonts w:asciiTheme="minorHAnsi" w:hAnsiTheme="minorHAnsi"/>
        </w:rPr>
      </w:pPr>
    </w:p>
    <w:p w14:paraId="06BADF98" w14:textId="77777777" w:rsidR="00AF4FB2" w:rsidRPr="003E742B" w:rsidRDefault="00AF4FB2" w:rsidP="004C4B27">
      <w:pPr>
        <w:pStyle w:val="TitleCentred13"/>
        <w:pageBreakBefore w:val="0"/>
        <w:ind w:left="0"/>
        <w:outlineLvl w:val="0"/>
        <w:rPr>
          <w:color w:val="002060"/>
        </w:rPr>
      </w:pPr>
      <w:r w:rsidRPr="003E742B">
        <w:rPr>
          <w:color w:val="002060"/>
        </w:rPr>
        <w:t>TABLE OF CONTENTS</w:t>
      </w:r>
    </w:p>
    <w:p w14:paraId="0065257B" w14:textId="56FD11C2" w:rsidR="00855012" w:rsidRDefault="00AF4FB2">
      <w:pPr>
        <w:pStyle w:val="TOC1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  <w:lang w:eastAsia="en-GB"/>
        </w:rPr>
      </w:pPr>
      <w:r w:rsidRPr="0043274B">
        <w:fldChar w:fldCharType="begin"/>
      </w:r>
      <w:r w:rsidRPr="0043274B">
        <w:instrText xml:space="preserve"> TOC \o "2-9" \t "Heading 1,1,Appendix0,1,Appendix 1,1,Appendix 2,2,Appendix 3,3,Appendix 4,4,Appendix 5,5,Appendix 6,6" </w:instrText>
      </w:r>
      <w:r w:rsidRPr="0043274B">
        <w:fldChar w:fldCharType="separate"/>
      </w:r>
      <w:r w:rsidR="00855012" w:rsidRPr="00FC4B67">
        <w:rPr>
          <w:caps w:val="0"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1.</w:t>
      </w:r>
      <w:r w:rsidR="00855012"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  <w:lang w:eastAsia="en-GB"/>
        </w:rPr>
        <w:tab/>
      </w:r>
      <w:r w:rsidR="00855012">
        <w:t>Executive Summary</w:t>
      </w:r>
      <w:r w:rsidR="00855012">
        <w:tab/>
      </w:r>
      <w:r w:rsidR="00855012">
        <w:fldChar w:fldCharType="begin"/>
      </w:r>
      <w:r w:rsidR="00855012">
        <w:instrText xml:space="preserve"> PAGEREF _Toc22119852 \h </w:instrText>
      </w:r>
      <w:r w:rsidR="00855012">
        <w:fldChar w:fldCharType="separate"/>
      </w:r>
      <w:r w:rsidR="00855012">
        <w:t>3</w:t>
      </w:r>
      <w:r w:rsidR="00855012">
        <w:fldChar w:fldCharType="end"/>
      </w:r>
    </w:p>
    <w:p w14:paraId="435B9E66" w14:textId="34E4B004" w:rsidR="00855012" w:rsidRDefault="00855012">
      <w:pPr>
        <w:pStyle w:val="TOC2"/>
        <w:rPr>
          <w:rFonts w:asciiTheme="minorHAnsi" w:eastAsiaTheme="minorEastAsia" w:hAnsiTheme="minorHAnsi" w:cstheme="minorBidi"/>
          <w:color w:val="auto"/>
          <w:sz w:val="22"/>
          <w:szCs w:val="22"/>
          <w:lang w:eastAsia="en-GB"/>
        </w:rPr>
      </w:pPr>
      <w:r w:rsidRPr="00FC4B67">
        <w:rPr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1.1</w:t>
      </w:r>
      <w:r>
        <w:rPr>
          <w:rFonts w:asciiTheme="minorHAnsi" w:eastAsiaTheme="minorEastAsia" w:hAnsiTheme="minorHAnsi" w:cstheme="minorBidi"/>
          <w:color w:val="auto"/>
          <w:sz w:val="22"/>
          <w:szCs w:val="22"/>
          <w:lang w:eastAsia="en-GB"/>
        </w:rPr>
        <w:tab/>
      </w:r>
      <w:r>
        <w:t>Mission Quality Assessment Matrix</w:t>
      </w:r>
      <w:r>
        <w:tab/>
      </w:r>
      <w:r>
        <w:fldChar w:fldCharType="begin"/>
      </w:r>
      <w:r>
        <w:instrText xml:space="preserve"> PAGEREF _Toc22119853 \h </w:instrText>
      </w:r>
      <w:r>
        <w:fldChar w:fldCharType="separate"/>
      </w:r>
      <w:r>
        <w:t>4</w:t>
      </w:r>
      <w:r>
        <w:fldChar w:fldCharType="end"/>
      </w:r>
    </w:p>
    <w:p w14:paraId="2CD88A2C" w14:textId="6E2E50BE" w:rsidR="00855012" w:rsidRDefault="00855012">
      <w:pPr>
        <w:pStyle w:val="TOC1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  <w:lang w:eastAsia="en-GB"/>
        </w:rPr>
      </w:pPr>
      <w:r w:rsidRPr="00FC4B67">
        <w:rPr>
          <w:caps w:val="0"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2.</w:t>
      </w:r>
      <w:r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  <w:lang w:eastAsia="en-GB"/>
        </w:rPr>
        <w:tab/>
      </w:r>
      <w:r>
        <w:t>Mission Assessment Overview</w:t>
      </w:r>
      <w:r>
        <w:tab/>
      </w:r>
      <w:r>
        <w:fldChar w:fldCharType="begin"/>
      </w:r>
      <w:r>
        <w:instrText xml:space="preserve"> PAGEREF _Toc22119854 \h </w:instrText>
      </w:r>
      <w:r>
        <w:fldChar w:fldCharType="separate"/>
      </w:r>
      <w:r>
        <w:t>5</w:t>
      </w:r>
      <w:r>
        <w:fldChar w:fldCharType="end"/>
      </w:r>
    </w:p>
    <w:p w14:paraId="0A39770E" w14:textId="727A3E78" w:rsidR="00855012" w:rsidRDefault="00855012">
      <w:pPr>
        <w:pStyle w:val="TOC2"/>
        <w:rPr>
          <w:rFonts w:asciiTheme="minorHAnsi" w:eastAsiaTheme="minorEastAsia" w:hAnsiTheme="minorHAnsi" w:cstheme="minorBidi"/>
          <w:color w:val="auto"/>
          <w:sz w:val="22"/>
          <w:szCs w:val="22"/>
          <w:lang w:eastAsia="en-GB"/>
        </w:rPr>
      </w:pPr>
      <w:r w:rsidRPr="00FC4B67">
        <w:rPr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2.1</w:t>
      </w:r>
      <w:r>
        <w:rPr>
          <w:rFonts w:asciiTheme="minorHAnsi" w:eastAsiaTheme="minorEastAsia" w:hAnsiTheme="minorHAnsi" w:cstheme="minorBidi"/>
          <w:color w:val="auto"/>
          <w:sz w:val="22"/>
          <w:szCs w:val="22"/>
          <w:lang w:eastAsia="en-GB"/>
        </w:rPr>
        <w:tab/>
      </w:r>
      <w:r>
        <w:t>Product Information</w:t>
      </w:r>
      <w:r>
        <w:tab/>
      </w:r>
      <w:r>
        <w:fldChar w:fldCharType="begin"/>
      </w:r>
      <w:r>
        <w:instrText xml:space="preserve"> PAGEREF _Toc22119855 \h </w:instrText>
      </w:r>
      <w:r>
        <w:fldChar w:fldCharType="separate"/>
      </w:r>
      <w:r>
        <w:t>5</w:t>
      </w:r>
      <w:r>
        <w:fldChar w:fldCharType="end"/>
      </w:r>
    </w:p>
    <w:p w14:paraId="599908FC" w14:textId="007955EB" w:rsidR="00855012" w:rsidRDefault="00855012">
      <w:pPr>
        <w:pStyle w:val="TOC2"/>
        <w:rPr>
          <w:rFonts w:asciiTheme="minorHAnsi" w:eastAsiaTheme="minorEastAsia" w:hAnsiTheme="minorHAnsi" w:cstheme="minorBidi"/>
          <w:color w:val="auto"/>
          <w:sz w:val="22"/>
          <w:szCs w:val="22"/>
          <w:lang w:eastAsia="en-GB"/>
        </w:rPr>
      </w:pPr>
      <w:r w:rsidRPr="00FC4B67">
        <w:rPr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2.2</w:t>
      </w:r>
      <w:r>
        <w:rPr>
          <w:rFonts w:asciiTheme="minorHAnsi" w:eastAsiaTheme="minorEastAsia" w:hAnsiTheme="minorHAnsi" w:cstheme="minorBidi"/>
          <w:color w:val="auto"/>
          <w:sz w:val="22"/>
          <w:szCs w:val="22"/>
          <w:lang w:eastAsia="en-GB"/>
        </w:rPr>
        <w:tab/>
      </w:r>
      <w:r>
        <w:t>Product Generation</w:t>
      </w:r>
      <w:r>
        <w:tab/>
      </w:r>
      <w:r>
        <w:fldChar w:fldCharType="begin"/>
      </w:r>
      <w:r>
        <w:instrText xml:space="preserve"> PAGEREF _Toc22119856 \h </w:instrText>
      </w:r>
      <w:r>
        <w:fldChar w:fldCharType="separate"/>
      </w:r>
      <w:r>
        <w:t>7</w:t>
      </w:r>
      <w:r>
        <w:fldChar w:fldCharType="end"/>
      </w:r>
    </w:p>
    <w:p w14:paraId="5EFA8E87" w14:textId="499F2529" w:rsidR="00855012" w:rsidRDefault="00855012">
      <w:pPr>
        <w:pStyle w:val="TOC2"/>
        <w:rPr>
          <w:rFonts w:asciiTheme="minorHAnsi" w:eastAsiaTheme="minorEastAsia" w:hAnsiTheme="minorHAnsi" w:cstheme="minorBidi"/>
          <w:color w:val="auto"/>
          <w:sz w:val="22"/>
          <w:szCs w:val="22"/>
          <w:lang w:eastAsia="en-GB"/>
        </w:rPr>
      </w:pPr>
      <w:r w:rsidRPr="00FC4B67">
        <w:rPr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2.3</w:t>
      </w:r>
      <w:r>
        <w:rPr>
          <w:rFonts w:asciiTheme="minorHAnsi" w:eastAsiaTheme="minorEastAsia" w:hAnsiTheme="minorHAnsi" w:cstheme="minorBidi"/>
          <w:color w:val="auto"/>
          <w:sz w:val="22"/>
          <w:szCs w:val="22"/>
          <w:lang w:eastAsia="en-GB"/>
        </w:rPr>
        <w:tab/>
      </w:r>
      <w:r>
        <w:t>Ancillary Information</w:t>
      </w:r>
      <w:r>
        <w:tab/>
      </w:r>
      <w:r>
        <w:fldChar w:fldCharType="begin"/>
      </w:r>
      <w:r>
        <w:instrText xml:space="preserve"> PAGEREF _Toc22119857 \h </w:instrText>
      </w:r>
      <w:r>
        <w:fldChar w:fldCharType="separate"/>
      </w:r>
      <w:r>
        <w:t>8</w:t>
      </w:r>
      <w:r>
        <w:fldChar w:fldCharType="end"/>
      </w:r>
    </w:p>
    <w:p w14:paraId="4D3AA8DC" w14:textId="22483441" w:rsidR="00855012" w:rsidRDefault="00855012">
      <w:pPr>
        <w:pStyle w:val="TOC2"/>
        <w:rPr>
          <w:rFonts w:asciiTheme="minorHAnsi" w:eastAsiaTheme="minorEastAsia" w:hAnsiTheme="minorHAnsi" w:cstheme="minorBidi"/>
          <w:color w:val="auto"/>
          <w:sz w:val="22"/>
          <w:szCs w:val="22"/>
          <w:lang w:eastAsia="en-GB"/>
        </w:rPr>
      </w:pPr>
      <w:r w:rsidRPr="00FC4B67">
        <w:rPr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2.4</w:t>
      </w:r>
      <w:r>
        <w:rPr>
          <w:rFonts w:asciiTheme="minorHAnsi" w:eastAsiaTheme="minorEastAsia" w:hAnsiTheme="minorHAnsi" w:cstheme="minorBidi"/>
          <w:color w:val="auto"/>
          <w:sz w:val="22"/>
          <w:szCs w:val="22"/>
          <w:lang w:eastAsia="en-GB"/>
        </w:rPr>
        <w:tab/>
      </w:r>
      <w:r>
        <w:t>Uncertainty Characterisation</w:t>
      </w:r>
      <w:r>
        <w:tab/>
      </w:r>
      <w:r>
        <w:fldChar w:fldCharType="begin"/>
      </w:r>
      <w:r>
        <w:instrText xml:space="preserve"> PAGEREF _Toc22119858 \h </w:instrText>
      </w:r>
      <w:r>
        <w:fldChar w:fldCharType="separate"/>
      </w:r>
      <w:r>
        <w:t>8</w:t>
      </w:r>
      <w:r>
        <w:fldChar w:fldCharType="end"/>
      </w:r>
    </w:p>
    <w:p w14:paraId="5E6CD543" w14:textId="02475CAF" w:rsidR="00855012" w:rsidRDefault="00855012">
      <w:pPr>
        <w:pStyle w:val="TOC2"/>
        <w:rPr>
          <w:rFonts w:asciiTheme="minorHAnsi" w:eastAsiaTheme="minorEastAsia" w:hAnsiTheme="minorHAnsi" w:cstheme="minorBidi"/>
          <w:color w:val="auto"/>
          <w:sz w:val="22"/>
          <w:szCs w:val="22"/>
          <w:lang w:eastAsia="en-GB"/>
        </w:rPr>
      </w:pPr>
      <w:r w:rsidRPr="00FC4B67">
        <w:rPr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2.5</w:t>
      </w:r>
      <w:r>
        <w:rPr>
          <w:rFonts w:asciiTheme="minorHAnsi" w:eastAsiaTheme="minorEastAsia" w:hAnsiTheme="minorHAnsi" w:cstheme="minorBidi"/>
          <w:color w:val="auto"/>
          <w:sz w:val="22"/>
          <w:szCs w:val="22"/>
          <w:lang w:eastAsia="en-GB"/>
        </w:rPr>
        <w:tab/>
      </w:r>
      <w:r>
        <w:t>Validation</w:t>
      </w:r>
      <w:r>
        <w:tab/>
      </w:r>
      <w:r>
        <w:fldChar w:fldCharType="begin"/>
      </w:r>
      <w:r>
        <w:instrText xml:space="preserve"> PAGEREF _Toc22119859 \h </w:instrText>
      </w:r>
      <w:r>
        <w:fldChar w:fldCharType="separate"/>
      </w:r>
      <w:r>
        <w:t>9</w:t>
      </w:r>
      <w:r>
        <w:fldChar w:fldCharType="end"/>
      </w:r>
    </w:p>
    <w:p w14:paraId="103E6746" w14:textId="15F5CFB2" w:rsidR="00855012" w:rsidRDefault="00855012">
      <w:pPr>
        <w:pStyle w:val="TOC1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  <w:lang w:eastAsia="en-GB"/>
        </w:rPr>
      </w:pPr>
      <w:r w:rsidRPr="00FC4B67">
        <w:rPr>
          <w:caps w:val="0"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3.</w:t>
      </w:r>
      <w:r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  <w:lang w:eastAsia="en-GB"/>
        </w:rPr>
        <w:tab/>
      </w:r>
      <w:r>
        <w:t>Detailed Assessment</w:t>
      </w:r>
      <w:r>
        <w:tab/>
      </w:r>
      <w:r>
        <w:fldChar w:fldCharType="begin"/>
      </w:r>
      <w:r>
        <w:instrText xml:space="preserve"> PAGEREF _Toc22119860 \h </w:instrText>
      </w:r>
      <w:r>
        <w:fldChar w:fldCharType="separate"/>
      </w:r>
      <w:r>
        <w:t>10</w:t>
      </w:r>
      <w:r>
        <w:fldChar w:fldCharType="end"/>
      </w:r>
    </w:p>
    <w:p w14:paraId="4FCEA04D" w14:textId="1D7DDBC7" w:rsidR="00E020B5" w:rsidRPr="003E742B" w:rsidRDefault="00AF4FB2" w:rsidP="003E742B">
      <w:r w:rsidRPr="0043274B">
        <w:rPr>
          <w:color w:val="002060"/>
        </w:rPr>
        <w:fldChar w:fldCharType="end"/>
      </w:r>
    </w:p>
    <w:p w14:paraId="623BB51B" w14:textId="3FF853DC" w:rsidR="00455CED" w:rsidRDefault="00455CED" w:rsidP="008D2768">
      <w:pPr>
        <w:pStyle w:val="Heading1"/>
        <w:spacing w:after="240"/>
      </w:pPr>
      <w:bookmarkStart w:id="3" w:name="_Toc22119852"/>
      <w:r>
        <w:lastRenderedPageBreak/>
        <w:t>Executive Summary</w:t>
      </w:r>
      <w:bookmarkEnd w:id="3"/>
    </w:p>
    <w:p w14:paraId="34B5F35E" w14:textId="1A8BD362" w:rsidR="006B2210" w:rsidRDefault="006B2210" w:rsidP="006B2210">
      <w:commentRangeStart w:id="4"/>
      <w:r>
        <w:t>Text</w:t>
      </w:r>
      <w:commentRangeEnd w:id="4"/>
      <w:r w:rsidR="00855012">
        <w:rPr>
          <w:rStyle w:val="CommentReference"/>
        </w:rPr>
        <w:commentReference w:id="4"/>
      </w:r>
    </w:p>
    <w:p w14:paraId="2DF269B1" w14:textId="77777777" w:rsidR="006B2210" w:rsidRDefault="006B2210" w:rsidP="006B2210">
      <w:pPr>
        <w:sectPr w:rsidR="006B2210" w:rsidSect="004C4B27">
          <w:headerReference w:type="default" r:id="rId14"/>
          <w:footerReference w:type="default" r:id="rId15"/>
          <w:headerReference w:type="first" r:id="rId16"/>
          <w:footerReference w:type="first" r:id="rId17"/>
          <w:pgSz w:w="11880" w:h="16834" w:code="9"/>
          <w:pgMar w:top="1800" w:right="1440" w:bottom="1440" w:left="1800" w:header="720" w:footer="720" w:gutter="0"/>
          <w:cols w:space="720"/>
          <w:titlePg/>
          <w:docGrid w:linePitch="272"/>
        </w:sectPr>
      </w:pPr>
    </w:p>
    <w:tbl>
      <w:tblPr>
        <w:tblStyle w:val="TableGrid"/>
        <w:tblpPr w:leftFromText="180" w:rightFromText="180" w:vertAnchor="text" w:horzAnchor="margin" w:tblpXSpec="right" w:tblpY="68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2159"/>
      </w:tblGrid>
      <w:tr w:rsidR="006B2210" w14:paraId="349DA14F" w14:textId="77777777" w:rsidTr="006B2210">
        <w:trPr>
          <w:trHeight w:val="314"/>
        </w:trPr>
        <w:tc>
          <w:tcPr>
            <w:tcW w:w="2580" w:type="dxa"/>
            <w:gridSpan w:val="2"/>
            <w:shd w:val="clear" w:color="auto" w:fill="002060"/>
            <w:vAlign w:val="center"/>
          </w:tcPr>
          <w:p w14:paraId="68CA514B" w14:textId="77777777" w:rsidR="006B2210" w:rsidRPr="00C96052" w:rsidRDefault="006B2210" w:rsidP="006B2210">
            <w:pPr>
              <w:spacing w:before="0"/>
              <w:ind w:left="0"/>
              <w:jc w:val="center"/>
              <w:rPr>
                <w:rFonts w:asciiTheme="minorHAnsi" w:hAnsiTheme="minorHAnsi"/>
                <w:b/>
              </w:rPr>
            </w:pPr>
            <w:r w:rsidRPr="00C96052">
              <w:rPr>
                <w:rFonts w:asciiTheme="minorHAnsi" w:hAnsiTheme="minorHAnsi"/>
                <w:b/>
              </w:rPr>
              <w:lastRenderedPageBreak/>
              <w:t>Key</w:t>
            </w:r>
          </w:p>
        </w:tc>
      </w:tr>
      <w:tr w:rsidR="006B2210" w14:paraId="69B4D181" w14:textId="77777777" w:rsidTr="006B2210">
        <w:trPr>
          <w:trHeight w:val="314"/>
        </w:trPr>
        <w:tc>
          <w:tcPr>
            <w:tcW w:w="2580" w:type="dxa"/>
            <w:gridSpan w:val="2"/>
            <w:shd w:val="clear" w:color="auto" w:fill="auto"/>
            <w:vAlign w:val="center"/>
          </w:tcPr>
          <w:p w14:paraId="1E421F3B" w14:textId="77777777" w:rsidR="006B2210" w:rsidRPr="00C96052" w:rsidRDefault="006B2210" w:rsidP="006B221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ind w:left="0"/>
              <w:jc w:val="center"/>
              <w:rPr>
                <w:rFonts w:asciiTheme="minorHAnsi" w:hAnsiTheme="minorHAnsi"/>
              </w:rPr>
            </w:pPr>
            <w:r w:rsidRPr="00C96052">
              <w:rPr>
                <w:rFonts w:asciiTheme="minorHAnsi" w:hAnsiTheme="minorHAnsi"/>
              </w:rPr>
              <w:t>Not Assessed</w:t>
            </w:r>
          </w:p>
        </w:tc>
      </w:tr>
      <w:tr w:rsidR="006B2210" w14:paraId="2BDA1892" w14:textId="77777777" w:rsidTr="006B2210">
        <w:trPr>
          <w:trHeight w:val="314"/>
        </w:trPr>
        <w:tc>
          <w:tcPr>
            <w:tcW w:w="2580" w:type="dxa"/>
            <w:gridSpan w:val="2"/>
            <w:shd w:val="clear" w:color="auto" w:fill="D9D9D9" w:themeFill="background1" w:themeFillShade="D9"/>
            <w:vAlign w:val="center"/>
          </w:tcPr>
          <w:p w14:paraId="58D62F1C" w14:textId="77777777" w:rsidR="006B2210" w:rsidRPr="00C96052" w:rsidRDefault="006B2210" w:rsidP="006B221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ind w:left="0"/>
              <w:jc w:val="center"/>
              <w:rPr>
                <w:rFonts w:asciiTheme="minorHAnsi" w:hAnsiTheme="minorHAnsi"/>
              </w:rPr>
            </w:pPr>
            <w:r w:rsidRPr="00C96052">
              <w:rPr>
                <w:rFonts w:asciiTheme="minorHAnsi" w:hAnsiTheme="minorHAnsi"/>
              </w:rPr>
              <w:t>Not Assessable</w:t>
            </w:r>
          </w:p>
        </w:tc>
      </w:tr>
      <w:tr w:rsidR="006B2210" w14:paraId="73918AA1" w14:textId="77777777" w:rsidTr="006B2210">
        <w:trPr>
          <w:trHeight w:val="314"/>
        </w:trPr>
        <w:tc>
          <w:tcPr>
            <w:tcW w:w="2580" w:type="dxa"/>
            <w:gridSpan w:val="2"/>
            <w:shd w:val="clear" w:color="auto" w:fill="92B1C3"/>
            <w:vAlign w:val="center"/>
          </w:tcPr>
          <w:p w14:paraId="68ED52E2" w14:textId="77777777" w:rsidR="006B2210" w:rsidRPr="00C96052" w:rsidRDefault="006B2210" w:rsidP="006B221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ind w:left="0"/>
              <w:jc w:val="center"/>
              <w:rPr>
                <w:rFonts w:asciiTheme="minorHAnsi" w:hAnsiTheme="minorHAnsi"/>
              </w:rPr>
            </w:pPr>
            <w:r w:rsidRPr="00C96052">
              <w:rPr>
                <w:rFonts w:asciiTheme="minorHAnsi" w:hAnsiTheme="minorHAnsi"/>
              </w:rPr>
              <w:t>Basic</w:t>
            </w:r>
          </w:p>
        </w:tc>
      </w:tr>
      <w:tr w:rsidR="006B2210" w14:paraId="1FB97B91" w14:textId="77777777" w:rsidTr="006B2210">
        <w:trPr>
          <w:trHeight w:val="314"/>
        </w:trPr>
        <w:tc>
          <w:tcPr>
            <w:tcW w:w="2580" w:type="dxa"/>
            <w:gridSpan w:val="2"/>
            <w:shd w:val="clear" w:color="auto" w:fill="64A0DC"/>
            <w:vAlign w:val="center"/>
          </w:tcPr>
          <w:p w14:paraId="31803D39" w14:textId="77777777" w:rsidR="006B2210" w:rsidRPr="00C96052" w:rsidRDefault="006B2210" w:rsidP="006B221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ind w:left="0"/>
              <w:jc w:val="center"/>
              <w:rPr>
                <w:rFonts w:asciiTheme="minorHAnsi" w:hAnsiTheme="minorHAnsi"/>
              </w:rPr>
            </w:pPr>
            <w:r w:rsidRPr="00C96052">
              <w:rPr>
                <w:rFonts w:asciiTheme="minorHAnsi" w:hAnsiTheme="minorHAnsi"/>
              </w:rPr>
              <w:t>Intermediate</w:t>
            </w:r>
          </w:p>
        </w:tc>
      </w:tr>
      <w:tr w:rsidR="006B2210" w14:paraId="3175C60A" w14:textId="77777777" w:rsidTr="006B2210">
        <w:trPr>
          <w:trHeight w:val="314"/>
        </w:trPr>
        <w:tc>
          <w:tcPr>
            <w:tcW w:w="2580" w:type="dxa"/>
            <w:gridSpan w:val="2"/>
            <w:shd w:val="clear" w:color="auto" w:fill="7DC384"/>
            <w:vAlign w:val="center"/>
          </w:tcPr>
          <w:p w14:paraId="29C62492" w14:textId="77777777" w:rsidR="006B2210" w:rsidRPr="00C96052" w:rsidRDefault="006B2210" w:rsidP="006B221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ind w:left="0"/>
              <w:jc w:val="center"/>
              <w:rPr>
                <w:rFonts w:asciiTheme="minorHAnsi" w:hAnsiTheme="minorHAnsi"/>
              </w:rPr>
            </w:pPr>
            <w:r w:rsidRPr="00C96052">
              <w:rPr>
                <w:rFonts w:asciiTheme="minorHAnsi" w:hAnsiTheme="minorHAnsi"/>
              </w:rPr>
              <w:t>Good</w:t>
            </w:r>
          </w:p>
        </w:tc>
      </w:tr>
      <w:tr w:rsidR="006B2210" w14:paraId="0F7A4970" w14:textId="77777777" w:rsidTr="006B2210">
        <w:trPr>
          <w:trHeight w:val="314"/>
        </w:trPr>
        <w:tc>
          <w:tcPr>
            <w:tcW w:w="2580" w:type="dxa"/>
            <w:gridSpan w:val="2"/>
            <w:shd w:val="clear" w:color="auto" w:fill="47E752"/>
            <w:vAlign w:val="center"/>
          </w:tcPr>
          <w:p w14:paraId="0E3B2EAD" w14:textId="77777777" w:rsidR="006B2210" w:rsidRPr="00C96052" w:rsidRDefault="006B2210" w:rsidP="006B221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ind w:left="0"/>
              <w:jc w:val="center"/>
              <w:rPr>
                <w:rFonts w:asciiTheme="minorHAnsi" w:hAnsiTheme="minorHAnsi"/>
              </w:rPr>
            </w:pPr>
            <w:r w:rsidRPr="00C96052">
              <w:rPr>
                <w:rFonts w:asciiTheme="minorHAnsi" w:hAnsiTheme="minorHAnsi"/>
              </w:rPr>
              <w:t>Excellent</w:t>
            </w:r>
          </w:p>
        </w:tc>
      </w:tr>
      <w:tr w:rsidR="006B2210" w14:paraId="0A24E059" w14:textId="77777777" w:rsidTr="006B2210">
        <w:trPr>
          <w:trHeight w:val="314"/>
        </w:trPr>
        <w:tc>
          <w:tcPr>
            <w:tcW w:w="42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601611" w14:textId="77777777" w:rsidR="006B2210" w:rsidRPr="00C96052" w:rsidRDefault="006B2210" w:rsidP="006B221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ind w:left="0"/>
              <w:jc w:val="center"/>
              <w:rPr>
                <w:rFonts w:asciiTheme="minorHAnsi" w:hAnsiTheme="minorHAnsi"/>
              </w:rPr>
            </w:pPr>
            <w:r w:rsidRPr="00C96052">
              <w:rPr>
                <w:rFonts w:asciiTheme="minorHAnsi" w:hAnsiTheme="minorHAnsi" w:cs="Arial"/>
                <w:noProof/>
                <w:lang w:eastAsia="en-GB"/>
              </w:rPr>
              <w:drawing>
                <wp:anchor distT="0" distB="0" distL="114300" distR="114300" simplePos="0" relativeHeight="251704320" behindDoc="0" locked="0" layoutInCell="1" allowOverlap="1" wp14:anchorId="43BF79FE" wp14:editId="23B7DFF0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-3810</wp:posOffset>
                  </wp:positionV>
                  <wp:extent cx="201930" cy="201930"/>
                  <wp:effectExtent l="0" t="0" r="7620" b="7620"/>
                  <wp:wrapNone/>
                  <wp:docPr id="25" name="Graphic 25" descr="L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ck.sv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96052">
              <w:rPr>
                <w:rFonts w:asciiTheme="minorHAnsi" w:hAnsiTheme="minorHAnsi"/>
              </w:rPr>
              <w:t xml:space="preserve">        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3B75D9" w14:textId="77777777" w:rsidR="006B2210" w:rsidRPr="00C96052" w:rsidRDefault="006B2210" w:rsidP="006B221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ind w:left="0"/>
              <w:rPr>
                <w:rFonts w:asciiTheme="minorHAnsi" w:hAnsiTheme="minorHAnsi"/>
              </w:rPr>
            </w:pPr>
            <w:r w:rsidRPr="00C96052">
              <w:rPr>
                <w:rFonts w:asciiTheme="minorHAnsi" w:hAnsiTheme="minorHAnsi"/>
              </w:rPr>
              <w:t xml:space="preserve">Information </w:t>
            </w:r>
            <w:r>
              <w:rPr>
                <w:rFonts w:asciiTheme="minorHAnsi" w:hAnsiTheme="minorHAnsi"/>
              </w:rPr>
              <w:t>N</w:t>
            </w:r>
            <w:r w:rsidRPr="00C96052">
              <w:rPr>
                <w:rFonts w:asciiTheme="minorHAnsi" w:hAnsiTheme="minorHAnsi"/>
              </w:rPr>
              <w:t>ot Public</w:t>
            </w:r>
          </w:p>
        </w:tc>
      </w:tr>
    </w:tbl>
    <w:p w14:paraId="2F2FB82B" w14:textId="69EC7F69" w:rsidR="006B2210" w:rsidRDefault="006B2210" w:rsidP="006B2210">
      <w:pPr>
        <w:pStyle w:val="Heading2"/>
      </w:pPr>
      <w:bookmarkStart w:id="5" w:name="_Toc22119853"/>
      <w:r>
        <w:t>Mission Quality Assessment Matrix</w:t>
      </w:r>
      <w:bookmarkEnd w:id="5"/>
    </w:p>
    <w:p w14:paraId="30E0BEE7" w14:textId="77777777" w:rsidR="006B2210" w:rsidRPr="006B2210" w:rsidRDefault="006B2210" w:rsidP="006B2210"/>
    <w:tbl>
      <w:tblPr>
        <w:tblStyle w:val="TableGrid9"/>
        <w:tblpPr w:leftFromText="181" w:rightFromText="181" w:vertAnchor="page" w:horzAnchor="page" w:tblpX="2206" w:tblpY="2454"/>
        <w:tblW w:w="0" w:type="auto"/>
        <w:tblLayout w:type="fixed"/>
        <w:tblLook w:val="04A0" w:firstRow="1" w:lastRow="0" w:firstColumn="1" w:lastColumn="0" w:noHBand="0" w:noVBand="1"/>
      </w:tblPr>
      <w:tblGrid>
        <w:gridCol w:w="1960"/>
        <w:gridCol w:w="1960"/>
        <w:gridCol w:w="1960"/>
        <w:gridCol w:w="1960"/>
        <w:gridCol w:w="1960"/>
      </w:tblGrid>
      <w:tr w:rsidR="006B2210" w:rsidRPr="00C96052" w14:paraId="31F652A6" w14:textId="77777777" w:rsidTr="0004770D">
        <w:trPr>
          <w:trHeight w:val="693"/>
        </w:trPr>
        <w:tc>
          <w:tcPr>
            <w:tcW w:w="1960" w:type="dxa"/>
            <w:shd w:val="clear" w:color="auto" w:fill="002060"/>
            <w:vAlign w:val="center"/>
          </w:tcPr>
          <w:p w14:paraId="6F1B1AF6" w14:textId="77777777" w:rsidR="006B2210" w:rsidRPr="00C96052" w:rsidRDefault="006B2210" w:rsidP="0004770D">
            <w:pPr>
              <w:overflowPunct w:val="0"/>
              <w:autoSpaceDE w:val="0"/>
              <w:autoSpaceDN w:val="0"/>
              <w:adjustRightInd w:val="0"/>
              <w:spacing w:before="0"/>
              <w:ind w:left="0"/>
              <w:jc w:val="center"/>
              <w:textAlignment w:val="baseline"/>
              <w:rPr>
                <w:rFonts w:asciiTheme="minorHAnsi" w:hAnsiTheme="minorHAnsi" w:cs="Arial"/>
                <w:b/>
                <w:color w:val="FFFFFF"/>
                <w:lang w:eastAsia="en-GB"/>
              </w:rPr>
            </w:pPr>
            <w:bookmarkStart w:id="6" w:name="_Hlk11166226"/>
            <w:r w:rsidRPr="00C96052">
              <w:rPr>
                <w:rFonts w:asciiTheme="minorHAnsi" w:hAnsiTheme="minorHAnsi" w:cs="Arial"/>
                <w:b/>
                <w:color w:val="FFFFFF"/>
                <w:lang w:eastAsia="en-GB"/>
              </w:rPr>
              <w:t>Product</w:t>
            </w:r>
          </w:p>
          <w:p w14:paraId="7DE635CA" w14:textId="77777777" w:rsidR="006B2210" w:rsidRPr="00C96052" w:rsidRDefault="006B2210" w:rsidP="0004770D">
            <w:pPr>
              <w:overflowPunct w:val="0"/>
              <w:autoSpaceDE w:val="0"/>
              <w:autoSpaceDN w:val="0"/>
              <w:adjustRightInd w:val="0"/>
              <w:spacing w:before="0"/>
              <w:ind w:left="0"/>
              <w:jc w:val="center"/>
              <w:textAlignment w:val="baseline"/>
              <w:rPr>
                <w:rFonts w:asciiTheme="minorHAnsi" w:hAnsiTheme="minorHAnsi" w:cs="Arial"/>
                <w:b/>
                <w:lang w:eastAsia="en-GB"/>
              </w:rPr>
            </w:pPr>
            <w:r w:rsidRPr="00C96052">
              <w:rPr>
                <w:rFonts w:asciiTheme="minorHAnsi" w:hAnsiTheme="minorHAnsi" w:cs="Arial"/>
                <w:b/>
                <w:color w:val="FFFFFF"/>
                <w:lang w:eastAsia="en-GB"/>
              </w:rPr>
              <w:t>Information</w:t>
            </w:r>
          </w:p>
        </w:tc>
        <w:tc>
          <w:tcPr>
            <w:tcW w:w="1960" w:type="dxa"/>
            <w:shd w:val="clear" w:color="auto" w:fill="002060"/>
            <w:vAlign w:val="center"/>
          </w:tcPr>
          <w:p w14:paraId="03AA9247" w14:textId="77777777" w:rsidR="006B2210" w:rsidRPr="00C96052" w:rsidRDefault="006B2210" w:rsidP="000477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before="0"/>
              <w:ind w:left="0"/>
              <w:jc w:val="center"/>
              <w:textAlignment w:val="baseline"/>
              <w:rPr>
                <w:rFonts w:asciiTheme="minorHAnsi" w:hAnsiTheme="minorHAnsi" w:cs="Arial"/>
                <w:b/>
                <w:color w:val="FFFFFF"/>
                <w:lang w:eastAsia="en-GB"/>
              </w:rPr>
            </w:pPr>
            <w:r w:rsidRPr="00C96052">
              <w:rPr>
                <w:rFonts w:asciiTheme="minorHAnsi" w:hAnsiTheme="minorHAnsi" w:cs="Arial"/>
                <w:b/>
                <w:color w:val="FFFFFF"/>
                <w:lang w:eastAsia="en-GB"/>
              </w:rPr>
              <w:t xml:space="preserve">Product </w:t>
            </w:r>
          </w:p>
          <w:p w14:paraId="41BA6610" w14:textId="77777777" w:rsidR="006B2210" w:rsidRPr="00C96052" w:rsidRDefault="006B2210" w:rsidP="000477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before="0"/>
              <w:ind w:left="0"/>
              <w:jc w:val="center"/>
              <w:textAlignment w:val="baseline"/>
              <w:rPr>
                <w:rFonts w:asciiTheme="minorHAnsi" w:hAnsiTheme="minorHAnsi" w:cs="Arial"/>
                <w:b/>
                <w:color w:val="FFFFFF"/>
                <w:lang w:eastAsia="en-GB"/>
              </w:rPr>
            </w:pPr>
            <w:r w:rsidRPr="00C96052">
              <w:rPr>
                <w:rFonts w:asciiTheme="minorHAnsi" w:hAnsiTheme="minorHAnsi" w:cs="Arial"/>
                <w:b/>
                <w:color w:val="FFFFFF"/>
                <w:lang w:eastAsia="en-GB"/>
              </w:rPr>
              <w:t>Generation</w:t>
            </w:r>
          </w:p>
        </w:tc>
        <w:tc>
          <w:tcPr>
            <w:tcW w:w="1960" w:type="dxa"/>
            <w:shd w:val="clear" w:color="auto" w:fill="002060"/>
            <w:vAlign w:val="center"/>
          </w:tcPr>
          <w:p w14:paraId="26EA5D77" w14:textId="77777777" w:rsidR="006B2210" w:rsidRPr="00C96052" w:rsidRDefault="006B2210" w:rsidP="000477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before="0"/>
              <w:ind w:left="0"/>
              <w:jc w:val="center"/>
              <w:textAlignment w:val="baseline"/>
              <w:rPr>
                <w:rFonts w:asciiTheme="minorHAnsi" w:hAnsiTheme="minorHAnsi" w:cs="Arial"/>
                <w:b/>
                <w:color w:val="FFFFFF"/>
                <w:lang w:eastAsia="en-GB"/>
              </w:rPr>
            </w:pPr>
            <w:r w:rsidRPr="00C96052">
              <w:rPr>
                <w:rFonts w:asciiTheme="minorHAnsi" w:hAnsiTheme="minorHAnsi" w:cs="Arial"/>
                <w:b/>
                <w:color w:val="FFFFFF"/>
                <w:lang w:eastAsia="en-GB"/>
              </w:rPr>
              <w:t>Ancillary Information</w:t>
            </w:r>
          </w:p>
        </w:tc>
        <w:tc>
          <w:tcPr>
            <w:tcW w:w="1960" w:type="dxa"/>
            <w:shd w:val="clear" w:color="auto" w:fill="002060"/>
            <w:vAlign w:val="center"/>
          </w:tcPr>
          <w:p w14:paraId="0810560E" w14:textId="77777777" w:rsidR="006B2210" w:rsidRPr="00C96052" w:rsidRDefault="006B2210" w:rsidP="000477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before="0"/>
              <w:ind w:left="0"/>
              <w:jc w:val="center"/>
              <w:textAlignment w:val="baseline"/>
              <w:rPr>
                <w:rFonts w:asciiTheme="minorHAnsi" w:hAnsiTheme="minorHAnsi" w:cs="Arial"/>
                <w:b/>
                <w:color w:val="FFFFFF"/>
                <w:lang w:eastAsia="en-GB"/>
              </w:rPr>
            </w:pPr>
            <w:r w:rsidRPr="00C96052">
              <w:rPr>
                <w:rFonts w:asciiTheme="minorHAnsi" w:hAnsiTheme="minorHAnsi" w:cs="Arial"/>
                <w:b/>
                <w:color w:val="FFFFFF"/>
                <w:lang w:eastAsia="en-GB"/>
              </w:rPr>
              <w:t>Uncertainty Characterisation</w:t>
            </w:r>
          </w:p>
        </w:tc>
        <w:tc>
          <w:tcPr>
            <w:tcW w:w="1960" w:type="dxa"/>
            <w:shd w:val="clear" w:color="auto" w:fill="002060"/>
            <w:vAlign w:val="center"/>
          </w:tcPr>
          <w:p w14:paraId="75C216EC" w14:textId="77777777" w:rsidR="006B2210" w:rsidRPr="00C96052" w:rsidRDefault="006B2210" w:rsidP="000477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before="0"/>
              <w:ind w:left="0"/>
              <w:jc w:val="center"/>
              <w:textAlignment w:val="baseline"/>
              <w:rPr>
                <w:rFonts w:asciiTheme="minorHAnsi" w:hAnsiTheme="minorHAnsi" w:cs="Arial"/>
                <w:b/>
                <w:color w:val="FFFFFF"/>
                <w:lang w:eastAsia="en-GB"/>
              </w:rPr>
            </w:pPr>
            <w:r w:rsidRPr="00C96052">
              <w:rPr>
                <w:rFonts w:asciiTheme="minorHAnsi" w:hAnsiTheme="minorHAnsi" w:cs="Arial"/>
                <w:b/>
                <w:color w:val="FFFFFF"/>
                <w:lang w:eastAsia="en-GB"/>
              </w:rPr>
              <w:t>Validation</w:t>
            </w:r>
          </w:p>
        </w:tc>
      </w:tr>
      <w:tr w:rsidR="006B2210" w:rsidRPr="00C96052" w14:paraId="659E326F" w14:textId="77777777" w:rsidTr="0004770D">
        <w:trPr>
          <w:trHeight w:val="1012"/>
        </w:trPr>
        <w:tc>
          <w:tcPr>
            <w:tcW w:w="1960" w:type="dxa"/>
            <w:vAlign w:val="center"/>
          </w:tcPr>
          <w:p w14:paraId="51CD67F8" w14:textId="77777777" w:rsidR="006B2210" w:rsidRPr="00C96052" w:rsidRDefault="006B2210" w:rsidP="000477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before="0"/>
              <w:ind w:left="0"/>
              <w:jc w:val="center"/>
              <w:textAlignment w:val="baseline"/>
              <w:rPr>
                <w:rFonts w:asciiTheme="minorHAnsi" w:hAnsiTheme="minorHAnsi" w:cs="Arial"/>
                <w:lang w:eastAsia="en-GB"/>
              </w:rPr>
            </w:pPr>
            <w:r w:rsidRPr="00C96052">
              <w:rPr>
                <w:rFonts w:asciiTheme="minorHAnsi" w:hAnsiTheme="minorHAnsi" w:cs="Arial"/>
                <w:noProof/>
                <w:lang w:eastAsia="en-GB"/>
              </w:rPr>
              <w:drawing>
                <wp:anchor distT="0" distB="0" distL="114300" distR="114300" simplePos="0" relativeHeight="251698176" behindDoc="0" locked="0" layoutInCell="1" allowOverlap="1" wp14:anchorId="0F85E0F3" wp14:editId="1E137A16">
                  <wp:simplePos x="0" y="0"/>
                  <wp:positionH relativeFrom="column">
                    <wp:posOffset>954405</wp:posOffset>
                  </wp:positionH>
                  <wp:positionV relativeFrom="paragraph">
                    <wp:posOffset>428625</wp:posOffset>
                  </wp:positionV>
                  <wp:extent cx="219600" cy="219600"/>
                  <wp:effectExtent l="0" t="0" r="9525" b="9525"/>
                  <wp:wrapNone/>
                  <wp:docPr id="213" name="Graphic 213" descr="L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ck.sv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600" cy="21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96052">
              <w:rPr>
                <w:rFonts w:asciiTheme="minorHAnsi" w:hAnsiTheme="minorHAnsi" w:cs="Arial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6C3F4D1F" wp14:editId="537E81C4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60960</wp:posOffset>
                      </wp:positionV>
                      <wp:extent cx="1072800" cy="486000"/>
                      <wp:effectExtent l="0" t="0" r="13335" b="9525"/>
                      <wp:wrapNone/>
                      <wp:docPr id="20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2800" cy="486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C3B069" w14:textId="77777777" w:rsidR="006B2210" w:rsidRPr="00C96052" w:rsidRDefault="006B2210" w:rsidP="006B2210">
                                  <w:pPr>
                                    <w:widowControl w:val="0"/>
                                    <w:tabs>
                                      <w:tab w:val="left" w:pos="-1440"/>
                                      <w:tab w:val="left" w:pos="-720"/>
                                      <w:tab w:val="left" w:pos="0"/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</w:tabs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before="0"/>
                                    <w:ind w:left="0"/>
                                    <w:jc w:val="center"/>
                                    <w:textAlignment w:val="baseline"/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C96052">
                                    <w:rPr>
                                      <w:rFonts w:asciiTheme="minorHAnsi" w:hAnsiTheme="minorHAnsi" w:cs="Arial"/>
                                    </w:rPr>
                                    <w:t>Product Details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6C3F4D1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0;margin-top:4.8pt;width:84.45pt;height:38.25pt;z-index:251676672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" filled="f" stroked="f">
                      <v:textbox inset="0,0,0,0">
                        <w:txbxContent>
                          <w:p w14:paraId="11C3B069" w14:textId="77777777" w:rsidR="006B2210" w:rsidRPr="00C96052" w:rsidRDefault="006B2210" w:rsidP="006B2210">
                            <w:pPr>
                              <w:widowControl w:val="0"/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0"/>
                              <w:ind w:left="0"/>
                              <w:jc w:val="center"/>
                              <w:textAlignment w:val="baseline"/>
                              <w:rPr>
                                <w:rFonts w:asciiTheme="minorHAnsi" w:hAnsiTheme="minorHAnsi"/>
                              </w:rPr>
                            </w:pPr>
                            <w:r w:rsidRPr="00C96052">
                              <w:rPr>
                                <w:rFonts w:asciiTheme="minorHAnsi" w:hAnsiTheme="minorHAnsi" w:cs="Arial"/>
                              </w:rPr>
                              <w:t>Product Details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60" w:type="dxa"/>
            <w:vAlign w:val="center"/>
          </w:tcPr>
          <w:p w14:paraId="501A81BD" w14:textId="77777777" w:rsidR="006B2210" w:rsidRPr="00C96052" w:rsidRDefault="006B2210" w:rsidP="000477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before="0"/>
              <w:ind w:left="0"/>
              <w:jc w:val="center"/>
              <w:textAlignment w:val="baseline"/>
              <w:rPr>
                <w:rFonts w:asciiTheme="minorHAnsi" w:hAnsiTheme="minorHAnsi" w:cs="Arial"/>
                <w:lang w:eastAsia="en-GB"/>
              </w:rPr>
            </w:pPr>
            <w:r w:rsidRPr="00C96052">
              <w:rPr>
                <w:rFonts w:asciiTheme="minorHAnsi" w:hAnsiTheme="minorHAnsi" w:cs="Arial"/>
                <w:noProof/>
                <w:lang w:eastAsia="en-GB"/>
              </w:rPr>
              <w:drawing>
                <wp:anchor distT="0" distB="0" distL="114300" distR="114300" simplePos="0" relativeHeight="251693056" behindDoc="0" locked="0" layoutInCell="1" allowOverlap="1" wp14:anchorId="37451E6F" wp14:editId="71AD672E">
                  <wp:simplePos x="0" y="0"/>
                  <wp:positionH relativeFrom="column">
                    <wp:posOffset>954405</wp:posOffset>
                  </wp:positionH>
                  <wp:positionV relativeFrom="paragraph">
                    <wp:posOffset>428625</wp:posOffset>
                  </wp:positionV>
                  <wp:extent cx="219600" cy="219600"/>
                  <wp:effectExtent l="0" t="0" r="9525" b="9525"/>
                  <wp:wrapNone/>
                  <wp:docPr id="28" name="Graphic 28" descr="L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ck.sv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600" cy="21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96052">
              <w:rPr>
                <w:rFonts w:asciiTheme="minorHAnsi" w:hAnsiTheme="minorHAnsi" w:cs="Arial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245C4E44" wp14:editId="0433589B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60960</wp:posOffset>
                      </wp:positionV>
                      <wp:extent cx="1072800" cy="486000"/>
                      <wp:effectExtent l="0" t="0" r="13335" b="9525"/>
                      <wp:wrapNone/>
                      <wp:docPr id="2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2800" cy="486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53725B" w14:textId="77777777" w:rsidR="006B2210" w:rsidRPr="00C96052" w:rsidRDefault="006B2210" w:rsidP="006B2210">
                                  <w:pPr>
                                    <w:widowControl w:val="0"/>
                                    <w:tabs>
                                      <w:tab w:val="left" w:pos="-1440"/>
                                      <w:tab w:val="left" w:pos="-720"/>
                                      <w:tab w:val="left" w:pos="0"/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</w:tabs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before="0"/>
                                    <w:ind w:left="0"/>
                                    <w:jc w:val="center"/>
                                    <w:textAlignment w:val="baseline"/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C96052">
                                    <w:rPr>
                                      <w:rFonts w:asciiTheme="minorHAnsi" w:hAnsiTheme="minorHAnsi" w:cs="Arial"/>
                                    </w:rPr>
                                    <w:t>Sensor Calibration &amp; Characterisation Pre-Flight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45C4E44" id="_x0000_s1027" type="#_x0000_t202" style="position:absolute;left:0;text-align:left;margin-left:0;margin-top:4.8pt;width:84.45pt;height:38.2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" filled="f" stroked="f">
                      <v:textbox inset="0,0,0,0">
                        <w:txbxContent>
                          <w:p w14:paraId="1B53725B" w14:textId="77777777" w:rsidR="006B2210" w:rsidRPr="00C96052" w:rsidRDefault="006B2210" w:rsidP="006B2210">
                            <w:pPr>
                              <w:widowControl w:val="0"/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0"/>
                              <w:ind w:left="0"/>
                              <w:jc w:val="center"/>
                              <w:textAlignment w:val="baseline"/>
                              <w:rPr>
                                <w:rFonts w:asciiTheme="minorHAnsi" w:hAnsiTheme="minorHAnsi"/>
                              </w:rPr>
                            </w:pPr>
                            <w:r w:rsidRPr="00C96052">
                              <w:rPr>
                                <w:rFonts w:asciiTheme="minorHAnsi" w:hAnsiTheme="minorHAnsi" w:cs="Arial"/>
                              </w:rPr>
                              <w:t>Sensor Calibration &amp; Characterisation Pre-Flight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96052">
              <w:rPr>
                <w:rFonts w:asciiTheme="minorHAnsi" w:hAnsiTheme="minorHAnsi" w:cs="Arial"/>
                <w:lang w:eastAsia="en-GB"/>
              </w:rPr>
              <w:t xml:space="preserve"> </w:t>
            </w:r>
          </w:p>
        </w:tc>
        <w:tc>
          <w:tcPr>
            <w:tcW w:w="1960" w:type="dxa"/>
            <w:vAlign w:val="center"/>
          </w:tcPr>
          <w:p w14:paraId="23F0180A" w14:textId="77777777" w:rsidR="006B2210" w:rsidRPr="00C96052" w:rsidRDefault="006B2210" w:rsidP="000477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before="0"/>
              <w:ind w:left="0"/>
              <w:jc w:val="center"/>
              <w:textAlignment w:val="baseline"/>
              <w:rPr>
                <w:rFonts w:asciiTheme="minorHAnsi" w:hAnsiTheme="minorHAnsi" w:cs="Arial"/>
                <w:lang w:eastAsia="en-GB"/>
              </w:rPr>
            </w:pPr>
            <w:r w:rsidRPr="00C96052">
              <w:rPr>
                <w:rFonts w:asciiTheme="minorHAnsi" w:hAnsiTheme="minorHAnsi" w:cs="Arial"/>
                <w:noProof/>
                <w:lang w:eastAsia="en-GB"/>
              </w:rPr>
              <w:drawing>
                <wp:anchor distT="0" distB="0" distL="114300" distR="114300" simplePos="0" relativeHeight="251691008" behindDoc="0" locked="0" layoutInCell="1" allowOverlap="1" wp14:anchorId="40DAD3E0" wp14:editId="25FF209A">
                  <wp:simplePos x="0" y="0"/>
                  <wp:positionH relativeFrom="column">
                    <wp:posOffset>954405</wp:posOffset>
                  </wp:positionH>
                  <wp:positionV relativeFrom="paragraph">
                    <wp:posOffset>429260</wp:posOffset>
                  </wp:positionV>
                  <wp:extent cx="219600" cy="219600"/>
                  <wp:effectExtent l="0" t="0" r="9525" b="9525"/>
                  <wp:wrapNone/>
                  <wp:docPr id="26" name="Graphic 26" descr="L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ck.sv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600" cy="21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96052">
              <w:rPr>
                <w:rFonts w:asciiTheme="minorHAnsi" w:hAnsiTheme="minorHAnsi" w:cs="Arial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479280D2" wp14:editId="5A64E010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60960</wp:posOffset>
                      </wp:positionV>
                      <wp:extent cx="1072800" cy="486000"/>
                      <wp:effectExtent l="0" t="0" r="13335" b="9525"/>
                      <wp:wrapNone/>
                      <wp:docPr id="19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2800" cy="486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56C81A" w14:textId="77777777" w:rsidR="006B2210" w:rsidRPr="00C96052" w:rsidRDefault="006B2210" w:rsidP="006B2210">
                                  <w:pPr>
                                    <w:widowControl w:val="0"/>
                                    <w:tabs>
                                      <w:tab w:val="left" w:pos="-1440"/>
                                      <w:tab w:val="left" w:pos="-720"/>
                                      <w:tab w:val="left" w:pos="0"/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</w:tabs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before="0"/>
                                    <w:ind w:left="0"/>
                                    <w:jc w:val="center"/>
                                    <w:textAlignment w:val="baseline"/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C96052">
                                    <w:rPr>
                                      <w:rFonts w:asciiTheme="minorHAnsi" w:hAnsiTheme="minorHAnsi" w:cs="Arial"/>
                                    </w:rPr>
                                    <w:t>Product Flags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79280D2" id="_x0000_s1028" type="#_x0000_t202" style="position:absolute;left:0;text-align:left;margin-left:0;margin-top:4.8pt;width:84.45pt;height:38.25pt;z-index:251666432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" filled="f" stroked="f">
                      <v:textbox inset="0,0,0,0">
                        <w:txbxContent>
                          <w:p w14:paraId="6B56C81A" w14:textId="77777777" w:rsidR="006B2210" w:rsidRPr="00C96052" w:rsidRDefault="006B2210" w:rsidP="006B2210">
                            <w:pPr>
                              <w:widowControl w:val="0"/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0"/>
                              <w:ind w:left="0"/>
                              <w:jc w:val="center"/>
                              <w:textAlignment w:val="baseline"/>
                              <w:rPr>
                                <w:rFonts w:asciiTheme="minorHAnsi" w:hAnsiTheme="minorHAnsi"/>
                              </w:rPr>
                            </w:pPr>
                            <w:r w:rsidRPr="00C96052">
                              <w:rPr>
                                <w:rFonts w:asciiTheme="minorHAnsi" w:hAnsiTheme="minorHAnsi" w:cs="Arial"/>
                              </w:rPr>
                              <w:t>Product Flags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60" w:type="dxa"/>
            <w:vAlign w:val="center"/>
          </w:tcPr>
          <w:p w14:paraId="4CD6EC15" w14:textId="77777777" w:rsidR="006B2210" w:rsidRPr="00C96052" w:rsidRDefault="006B2210" w:rsidP="000477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before="0"/>
              <w:ind w:left="0"/>
              <w:jc w:val="center"/>
              <w:textAlignment w:val="baseline"/>
              <w:rPr>
                <w:rFonts w:asciiTheme="minorHAnsi" w:hAnsiTheme="minorHAnsi" w:cs="Arial"/>
                <w:lang w:eastAsia="en-GB"/>
              </w:rPr>
            </w:pPr>
            <w:r w:rsidRPr="00C96052">
              <w:rPr>
                <w:rFonts w:asciiTheme="minorHAnsi" w:hAnsiTheme="minorHAnsi" w:cs="Arial"/>
                <w:noProof/>
                <w:lang w:eastAsia="en-GB"/>
              </w:rPr>
              <w:drawing>
                <wp:anchor distT="0" distB="0" distL="114300" distR="114300" simplePos="0" relativeHeight="251686912" behindDoc="0" locked="0" layoutInCell="1" allowOverlap="1" wp14:anchorId="6AF4B59A" wp14:editId="48E7D572">
                  <wp:simplePos x="0" y="0"/>
                  <wp:positionH relativeFrom="column">
                    <wp:posOffset>954405</wp:posOffset>
                  </wp:positionH>
                  <wp:positionV relativeFrom="paragraph">
                    <wp:posOffset>428625</wp:posOffset>
                  </wp:positionV>
                  <wp:extent cx="219600" cy="219600"/>
                  <wp:effectExtent l="0" t="0" r="9525" b="9525"/>
                  <wp:wrapNone/>
                  <wp:docPr id="21" name="Graphic 21" descr="L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ck.sv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600" cy="21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96052">
              <w:rPr>
                <w:rFonts w:asciiTheme="minorHAnsi" w:hAnsiTheme="minorHAnsi" w:cs="Arial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00F4640A" wp14:editId="3AAE7D25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60960</wp:posOffset>
                      </wp:positionV>
                      <wp:extent cx="1072800" cy="486000"/>
                      <wp:effectExtent l="0" t="0" r="13335" b="9525"/>
                      <wp:wrapNone/>
                      <wp:docPr id="19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2800" cy="486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476C60" w14:textId="77777777" w:rsidR="006B2210" w:rsidRPr="00C96052" w:rsidRDefault="006B2210" w:rsidP="006B2210">
                                  <w:pPr>
                                    <w:widowControl w:val="0"/>
                                    <w:tabs>
                                      <w:tab w:val="left" w:pos="-1440"/>
                                      <w:tab w:val="left" w:pos="-720"/>
                                      <w:tab w:val="left" w:pos="0"/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</w:tabs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before="0"/>
                                    <w:ind w:left="0"/>
                                    <w:jc w:val="center"/>
                                    <w:textAlignment w:val="baseline"/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C96052">
                                    <w:rPr>
                                      <w:rFonts w:asciiTheme="minorHAnsi" w:hAnsiTheme="minorHAnsi" w:cs="Arial"/>
                                    </w:rPr>
                                    <w:t>Uncertainty Characterisation Method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0F4640A" id="_x0000_s1029" type="#_x0000_t202" style="position:absolute;left:0;text-align:left;margin-left:0;margin-top:4.8pt;width:84.45pt;height:38.25pt;z-index:251668480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" filled="f" stroked="f">
                      <v:textbox inset="0,0,0,0">
                        <w:txbxContent>
                          <w:p w14:paraId="7B476C60" w14:textId="77777777" w:rsidR="006B2210" w:rsidRPr="00C96052" w:rsidRDefault="006B2210" w:rsidP="006B2210">
                            <w:pPr>
                              <w:widowControl w:val="0"/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0"/>
                              <w:ind w:left="0"/>
                              <w:jc w:val="center"/>
                              <w:textAlignment w:val="baseline"/>
                              <w:rPr>
                                <w:rFonts w:asciiTheme="minorHAnsi" w:hAnsiTheme="minorHAnsi"/>
                              </w:rPr>
                            </w:pPr>
                            <w:r w:rsidRPr="00C96052">
                              <w:rPr>
                                <w:rFonts w:asciiTheme="minorHAnsi" w:hAnsiTheme="minorHAnsi" w:cs="Arial"/>
                              </w:rPr>
                              <w:t>Uncertainty Characterisation Method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60" w:type="dxa"/>
            <w:vAlign w:val="center"/>
          </w:tcPr>
          <w:p w14:paraId="6C2BC129" w14:textId="77777777" w:rsidR="006B2210" w:rsidRPr="00C96052" w:rsidRDefault="006B2210" w:rsidP="000477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before="0"/>
              <w:ind w:left="0"/>
              <w:jc w:val="center"/>
              <w:textAlignment w:val="baseline"/>
              <w:rPr>
                <w:rFonts w:asciiTheme="minorHAnsi" w:hAnsiTheme="minorHAnsi" w:cs="Arial"/>
                <w:lang w:eastAsia="en-GB"/>
              </w:rPr>
            </w:pPr>
            <w:r w:rsidRPr="00C96052">
              <w:rPr>
                <w:rFonts w:asciiTheme="minorHAnsi" w:hAnsiTheme="minorHAnsi" w:cs="Arial"/>
                <w:noProof/>
                <w:lang w:eastAsia="en-GB"/>
              </w:rPr>
              <w:drawing>
                <wp:anchor distT="0" distB="0" distL="114300" distR="114300" simplePos="0" relativeHeight="251682816" behindDoc="0" locked="0" layoutInCell="1" allowOverlap="1" wp14:anchorId="5303C00B" wp14:editId="51EB55DD">
                  <wp:simplePos x="0" y="0"/>
                  <wp:positionH relativeFrom="column">
                    <wp:posOffset>954405</wp:posOffset>
                  </wp:positionH>
                  <wp:positionV relativeFrom="paragraph">
                    <wp:posOffset>428625</wp:posOffset>
                  </wp:positionV>
                  <wp:extent cx="219600" cy="219600"/>
                  <wp:effectExtent l="0" t="0" r="9525" b="9525"/>
                  <wp:wrapNone/>
                  <wp:docPr id="15" name="Graphic 15" descr="L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ck.sv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600" cy="21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96052">
              <w:rPr>
                <w:rFonts w:asciiTheme="minorHAnsi" w:hAnsiTheme="minorHAnsi" w:cs="Arial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4C49E064" wp14:editId="493245C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60960</wp:posOffset>
                      </wp:positionV>
                      <wp:extent cx="1072800" cy="486000"/>
                      <wp:effectExtent l="0" t="0" r="13335" b="9525"/>
                      <wp:wrapNone/>
                      <wp:docPr id="20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2800" cy="486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15A478" w14:textId="77777777" w:rsidR="006B2210" w:rsidRPr="00C96052" w:rsidRDefault="006B2210" w:rsidP="006B2210">
                                  <w:pPr>
                                    <w:widowControl w:val="0"/>
                                    <w:tabs>
                                      <w:tab w:val="left" w:pos="-1440"/>
                                      <w:tab w:val="left" w:pos="-720"/>
                                      <w:tab w:val="left" w:pos="0"/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</w:tabs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before="0"/>
                                    <w:ind w:left="0"/>
                                    <w:jc w:val="center"/>
                                    <w:textAlignment w:val="baseline"/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C96052">
                                    <w:rPr>
                                      <w:rFonts w:asciiTheme="minorHAnsi" w:hAnsiTheme="minorHAnsi" w:cs="Arial"/>
                                    </w:rPr>
                                    <w:t>Reference Data Representativeness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C49E064" id="_x0000_s1030" type="#_x0000_t202" style="position:absolute;left:0;text-align:left;margin-left:0;margin-top:4.8pt;width:84.45pt;height:38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" filled="f" stroked="f">
                      <v:textbox inset="0,0,0,0">
                        <w:txbxContent>
                          <w:p w14:paraId="7E15A478" w14:textId="77777777" w:rsidR="006B2210" w:rsidRPr="00C96052" w:rsidRDefault="006B2210" w:rsidP="006B2210">
                            <w:pPr>
                              <w:widowControl w:val="0"/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0"/>
                              <w:ind w:left="0"/>
                              <w:jc w:val="center"/>
                              <w:textAlignment w:val="baseline"/>
                              <w:rPr>
                                <w:rFonts w:asciiTheme="minorHAnsi" w:hAnsiTheme="minorHAnsi"/>
                              </w:rPr>
                            </w:pPr>
                            <w:r w:rsidRPr="00C96052">
                              <w:rPr>
                                <w:rFonts w:asciiTheme="minorHAnsi" w:hAnsiTheme="minorHAnsi" w:cs="Arial"/>
                              </w:rPr>
                              <w:t>Reference Data Representativeness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B2210" w:rsidRPr="00C96052" w14:paraId="6DE9BB7D" w14:textId="77777777" w:rsidTr="0004770D">
        <w:trPr>
          <w:trHeight w:val="1012"/>
        </w:trPr>
        <w:tc>
          <w:tcPr>
            <w:tcW w:w="1960" w:type="dxa"/>
            <w:vAlign w:val="center"/>
          </w:tcPr>
          <w:p w14:paraId="0101C5F0" w14:textId="77777777" w:rsidR="006B2210" w:rsidRPr="00C96052" w:rsidRDefault="006B2210" w:rsidP="000477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before="0"/>
              <w:ind w:left="0"/>
              <w:jc w:val="center"/>
              <w:textAlignment w:val="baseline"/>
              <w:rPr>
                <w:rFonts w:asciiTheme="minorHAnsi" w:hAnsiTheme="minorHAnsi" w:cs="Arial"/>
                <w:lang w:eastAsia="en-GB"/>
              </w:rPr>
            </w:pPr>
            <w:r w:rsidRPr="00C96052">
              <w:rPr>
                <w:rFonts w:asciiTheme="minorHAnsi" w:hAnsiTheme="minorHAnsi" w:cs="Arial"/>
                <w:noProof/>
                <w:lang w:eastAsia="en-GB"/>
              </w:rPr>
              <w:drawing>
                <wp:anchor distT="0" distB="0" distL="114300" distR="114300" simplePos="0" relativeHeight="251699200" behindDoc="0" locked="0" layoutInCell="1" allowOverlap="1" wp14:anchorId="28AAC665" wp14:editId="3A89DCE5">
                  <wp:simplePos x="0" y="0"/>
                  <wp:positionH relativeFrom="column">
                    <wp:posOffset>954405</wp:posOffset>
                  </wp:positionH>
                  <wp:positionV relativeFrom="paragraph">
                    <wp:posOffset>428625</wp:posOffset>
                  </wp:positionV>
                  <wp:extent cx="219600" cy="219600"/>
                  <wp:effectExtent l="0" t="0" r="9525" b="9525"/>
                  <wp:wrapNone/>
                  <wp:docPr id="214" name="Graphic 214" descr="L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ck.sv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600" cy="21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96052">
              <w:rPr>
                <w:rFonts w:asciiTheme="minorHAnsi" w:hAnsiTheme="minorHAnsi" w:cs="Arial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55EC0C9D" wp14:editId="5BACD18E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60960</wp:posOffset>
                      </wp:positionV>
                      <wp:extent cx="1072800" cy="486000"/>
                      <wp:effectExtent l="0" t="0" r="13335" b="9525"/>
                      <wp:wrapNone/>
                      <wp:docPr id="2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2800" cy="486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538AB4" w14:textId="77777777" w:rsidR="006B2210" w:rsidRPr="00C96052" w:rsidRDefault="006B2210" w:rsidP="006B2210">
                                  <w:pPr>
                                    <w:widowControl w:val="0"/>
                                    <w:tabs>
                                      <w:tab w:val="left" w:pos="-1440"/>
                                      <w:tab w:val="left" w:pos="-720"/>
                                      <w:tab w:val="left" w:pos="0"/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</w:tabs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before="0"/>
                                    <w:ind w:left="0"/>
                                    <w:jc w:val="center"/>
                                    <w:textAlignment w:val="baseline"/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C96052">
                                    <w:rPr>
                                      <w:rFonts w:asciiTheme="minorHAnsi" w:hAnsiTheme="minorHAnsi" w:cs="Arial"/>
                                    </w:rPr>
                                    <w:t>Availability &amp; Accessibility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5EC0C9D" id="_x0000_s1031" type="#_x0000_t202" style="position:absolute;left:0;text-align:left;margin-left:0;margin-top:4.8pt;width:84.45pt;height:38.25pt;z-index:251677696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" filled="f" stroked="f">
                      <v:textbox inset="0,0,0,0">
                        <w:txbxContent>
                          <w:p w14:paraId="1F538AB4" w14:textId="77777777" w:rsidR="006B2210" w:rsidRPr="00C96052" w:rsidRDefault="006B2210" w:rsidP="006B2210">
                            <w:pPr>
                              <w:widowControl w:val="0"/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0"/>
                              <w:ind w:left="0"/>
                              <w:jc w:val="center"/>
                              <w:textAlignment w:val="baseline"/>
                              <w:rPr>
                                <w:rFonts w:asciiTheme="minorHAnsi" w:hAnsiTheme="minorHAnsi"/>
                              </w:rPr>
                            </w:pPr>
                            <w:r w:rsidRPr="00C96052">
                              <w:rPr>
                                <w:rFonts w:asciiTheme="minorHAnsi" w:hAnsiTheme="minorHAnsi" w:cs="Arial"/>
                              </w:rPr>
                              <w:t>Availability &amp; Accessibility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60" w:type="dxa"/>
            <w:vAlign w:val="center"/>
          </w:tcPr>
          <w:p w14:paraId="3C133419" w14:textId="77777777" w:rsidR="006B2210" w:rsidRPr="00C96052" w:rsidRDefault="006B2210" w:rsidP="000477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before="0"/>
              <w:ind w:left="0"/>
              <w:jc w:val="center"/>
              <w:textAlignment w:val="baseline"/>
              <w:rPr>
                <w:rFonts w:asciiTheme="minorHAnsi" w:hAnsiTheme="minorHAnsi" w:cs="Arial"/>
                <w:lang w:eastAsia="en-GB"/>
              </w:rPr>
            </w:pPr>
            <w:r w:rsidRPr="00C96052">
              <w:rPr>
                <w:rFonts w:asciiTheme="minorHAnsi" w:hAnsiTheme="minorHAnsi" w:cs="Arial"/>
                <w:noProof/>
                <w:lang w:eastAsia="en-GB"/>
              </w:rPr>
              <w:drawing>
                <wp:anchor distT="0" distB="0" distL="114300" distR="114300" simplePos="0" relativeHeight="251694080" behindDoc="0" locked="0" layoutInCell="1" allowOverlap="1" wp14:anchorId="0FF00B5B" wp14:editId="06F06293">
                  <wp:simplePos x="0" y="0"/>
                  <wp:positionH relativeFrom="column">
                    <wp:posOffset>954405</wp:posOffset>
                  </wp:positionH>
                  <wp:positionV relativeFrom="paragraph">
                    <wp:posOffset>428625</wp:posOffset>
                  </wp:positionV>
                  <wp:extent cx="219600" cy="219600"/>
                  <wp:effectExtent l="0" t="0" r="9525" b="9525"/>
                  <wp:wrapNone/>
                  <wp:docPr id="31" name="Graphic 31" descr="L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ck.sv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600" cy="21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96052">
              <w:rPr>
                <w:rFonts w:asciiTheme="minorHAnsi" w:hAnsiTheme="minorHAnsi" w:cs="Arial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4F0263F0" wp14:editId="29C0D36B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60960</wp:posOffset>
                      </wp:positionV>
                      <wp:extent cx="1072800" cy="486000"/>
                      <wp:effectExtent l="0" t="0" r="13335" b="9525"/>
                      <wp:wrapNone/>
                      <wp:docPr id="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2800" cy="486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FCDFA6" w14:textId="77777777" w:rsidR="006B2210" w:rsidRPr="00C96052" w:rsidRDefault="006B2210" w:rsidP="006B2210">
                                  <w:pPr>
                                    <w:widowControl w:val="0"/>
                                    <w:tabs>
                                      <w:tab w:val="left" w:pos="-1440"/>
                                      <w:tab w:val="left" w:pos="-720"/>
                                      <w:tab w:val="left" w:pos="0"/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</w:tabs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before="0"/>
                                    <w:ind w:left="0"/>
                                    <w:jc w:val="center"/>
                                    <w:textAlignment w:val="baseline"/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C96052">
                                    <w:rPr>
                                      <w:rFonts w:asciiTheme="minorHAnsi" w:hAnsiTheme="minorHAnsi" w:cs="Arial"/>
                                    </w:rPr>
                                    <w:t>Sensor Calibration &amp; Characterisation Post-Launch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F0263F0" id="_x0000_s1032" type="#_x0000_t202" style="position:absolute;left:0;text-align:left;margin-left:0;margin-top:4.8pt;width:84.45pt;height:38.25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" filled="f" stroked="f">
                      <v:textbox inset="0,0,0,0">
                        <w:txbxContent>
                          <w:p w14:paraId="62FCDFA6" w14:textId="77777777" w:rsidR="006B2210" w:rsidRPr="00C96052" w:rsidRDefault="006B2210" w:rsidP="006B2210">
                            <w:pPr>
                              <w:widowControl w:val="0"/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0"/>
                              <w:ind w:left="0"/>
                              <w:jc w:val="center"/>
                              <w:textAlignment w:val="baseline"/>
                              <w:rPr>
                                <w:rFonts w:asciiTheme="minorHAnsi" w:hAnsiTheme="minorHAnsi"/>
                              </w:rPr>
                            </w:pPr>
                            <w:r w:rsidRPr="00C96052">
                              <w:rPr>
                                <w:rFonts w:asciiTheme="minorHAnsi" w:hAnsiTheme="minorHAnsi" w:cs="Arial"/>
                              </w:rPr>
                              <w:t>Sensor Calibration &amp; Characterisation Post-Launch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60" w:type="dxa"/>
            <w:vAlign w:val="center"/>
          </w:tcPr>
          <w:p w14:paraId="47C2677E" w14:textId="77777777" w:rsidR="006B2210" w:rsidRPr="00C96052" w:rsidRDefault="006B2210" w:rsidP="0004770D">
            <w:pPr>
              <w:overflowPunct w:val="0"/>
              <w:autoSpaceDE w:val="0"/>
              <w:autoSpaceDN w:val="0"/>
              <w:adjustRightInd w:val="0"/>
              <w:spacing w:before="0"/>
              <w:ind w:left="0"/>
              <w:jc w:val="center"/>
              <w:textAlignment w:val="baseline"/>
              <w:rPr>
                <w:rFonts w:asciiTheme="minorHAnsi" w:hAnsiTheme="minorHAnsi" w:cs="Arial"/>
                <w:lang w:eastAsia="en-GB"/>
              </w:rPr>
            </w:pPr>
            <w:r w:rsidRPr="00C96052">
              <w:rPr>
                <w:rFonts w:asciiTheme="minorHAnsi" w:hAnsiTheme="minorHAnsi" w:cs="Arial"/>
                <w:noProof/>
                <w:lang w:eastAsia="en-GB"/>
              </w:rPr>
              <w:drawing>
                <wp:anchor distT="0" distB="0" distL="114300" distR="114300" simplePos="0" relativeHeight="251692032" behindDoc="0" locked="0" layoutInCell="1" allowOverlap="1" wp14:anchorId="657B728E" wp14:editId="4BE6A4C0">
                  <wp:simplePos x="0" y="0"/>
                  <wp:positionH relativeFrom="column">
                    <wp:posOffset>954405</wp:posOffset>
                  </wp:positionH>
                  <wp:positionV relativeFrom="paragraph">
                    <wp:posOffset>428625</wp:posOffset>
                  </wp:positionV>
                  <wp:extent cx="219600" cy="219600"/>
                  <wp:effectExtent l="0" t="0" r="9525" b="9525"/>
                  <wp:wrapNone/>
                  <wp:docPr id="27" name="Graphic 27" descr="L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ck.sv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600" cy="21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96052">
              <w:rPr>
                <w:rFonts w:asciiTheme="minorHAnsi" w:hAnsiTheme="minorHAnsi" w:cs="Arial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6A4B3A8E" wp14:editId="63124D80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60960</wp:posOffset>
                      </wp:positionV>
                      <wp:extent cx="1072800" cy="486000"/>
                      <wp:effectExtent l="0" t="0" r="13335" b="9525"/>
                      <wp:wrapNone/>
                      <wp:docPr id="19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2800" cy="486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1CCF5B" w14:textId="77777777" w:rsidR="006B2210" w:rsidRPr="00C96052" w:rsidRDefault="006B2210" w:rsidP="006B2210">
                                  <w:pPr>
                                    <w:widowControl w:val="0"/>
                                    <w:tabs>
                                      <w:tab w:val="left" w:pos="-1440"/>
                                      <w:tab w:val="left" w:pos="-720"/>
                                      <w:tab w:val="left" w:pos="0"/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</w:tabs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before="0"/>
                                    <w:ind w:left="0"/>
                                    <w:jc w:val="center"/>
                                    <w:textAlignment w:val="baseline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</w:rPr>
                                    <w:t>Ancillary Data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A4B3A8E" id="_x0000_s1033" type="#_x0000_t202" style="position:absolute;left:0;text-align:left;margin-left:0;margin-top:4.8pt;width:84.45pt;height:38.25pt;z-index:251667456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" filled="f" stroked="f">
                      <v:textbox inset="0,0,0,0">
                        <w:txbxContent>
                          <w:p w14:paraId="1A1CCF5B" w14:textId="77777777" w:rsidR="006B2210" w:rsidRPr="00C96052" w:rsidRDefault="006B2210" w:rsidP="006B2210">
                            <w:pPr>
                              <w:widowControl w:val="0"/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0"/>
                              <w:ind w:left="0"/>
                              <w:jc w:val="center"/>
                              <w:textAlignment w:val="baseline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>Ancillary Data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60" w:type="dxa"/>
            <w:tcBorders>
              <w:left w:val="single" w:sz="4" w:space="0" w:color="auto"/>
            </w:tcBorders>
            <w:vAlign w:val="center"/>
          </w:tcPr>
          <w:p w14:paraId="08092BDC" w14:textId="77777777" w:rsidR="006B2210" w:rsidRPr="00C96052" w:rsidRDefault="006B2210" w:rsidP="000477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before="0"/>
              <w:ind w:left="0"/>
              <w:jc w:val="center"/>
              <w:textAlignment w:val="baseline"/>
              <w:rPr>
                <w:rFonts w:asciiTheme="minorHAnsi" w:hAnsiTheme="minorHAnsi" w:cs="Arial"/>
                <w:lang w:eastAsia="en-GB"/>
              </w:rPr>
            </w:pPr>
            <w:r w:rsidRPr="00C96052">
              <w:rPr>
                <w:rFonts w:asciiTheme="minorHAnsi" w:hAnsiTheme="minorHAnsi" w:cs="Arial"/>
                <w:noProof/>
                <w:lang w:eastAsia="en-GB"/>
              </w:rPr>
              <w:drawing>
                <wp:anchor distT="0" distB="0" distL="114300" distR="114300" simplePos="0" relativeHeight="251687936" behindDoc="0" locked="0" layoutInCell="1" allowOverlap="1" wp14:anchorId="50340143" wp14:editId="76215867">
                  <wp:simplePos x="0" y="0"/>
                  <wp:positionH relativeFrom="column">
                    <wp:posOffset>955675</wp:posOffset>
                  </wp:positionH>
                  <wp:positionV relativeFrom="paragraph">
                    <wp:posOffset>428625</wp:posOffset>
                  </wp:positionV>
                  <wp:extent cx="219600" cy="219600"/>
                  <wp:effectExtent l="0" t="0" r="9525" b="9525"/>
                  <wp:wrapNone/>
                  <wp:docPr id="22" name="Graphic 22" descr="L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ck.sv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600" cy="21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96052">
              <w:rPr>
                <w:rFonts w:asciiTheme="minorHAnsi" w:hAnsiTheme="minorHAnsi" w:cs="Arial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78496B4A" wp14:editId="33A5EA19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60960</wp:posOffset>
                      </wp:positionV>
                      <wp:extent cx="1072800" cy="486000"/>
                      <wp:effectExtent l="0" t="0" r="13335" b="9525"/>
                      <wp:wrapNone/>
                      <wp:docPr id="19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2800" cy="486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4B86AF" w14:textId="77777777" w:rsidR="006B2210" w:rsidRPr="00C96052" w:rsidRDefault="006B2210" w:rsidP="006B2210">
                                  <w:pPr>
                                    <w:widowControl w:val="0"/>
                                    <w:tabs>
                                      <w:tab w:val="left" w:pos="-1440"/>
                                      <w:tab w:val="left" w:pos="-720"/>
                                      <w:tab w:val="left" w:pos="0"/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</w:tabs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before="0"/>
                                    <w:ind w:left="0"/>
                                    <w:jc w:val="center"/>
                                    <w:textAlignment w:val="baseline"/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C96052">
                                    <w:rPr>
                                      <w:rFonts w:asciiTheme="minorHAnsi" w:hAnsiTheme="minorHAnsi" w:cs="Arial"/>
                                    </w:rPr>
                                    <w:t xml:space="preserve">Uncertainty </w:t>
                                  </w:r>
                                  <w:r>
                                    <w:rPr>
                                      <w:rFonts w:asciiTheme="minorHAnsi" w:hAnsiTheme="minorHAnsi" w:cs="Arial"/>
                                    </w:rPr>
                                    <w:t>Sources Included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8496B4A" id="_x0000_s1034" type="#_x0000_t202" style="position:absolute;left:0;text-align:left;margin-left:0;margin-top:4.8pt;width:84.45pt;height:38.25pt;z-index:251669504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" filled="f" stroked="f">
                      <v:textbox inset="0,0,0,0">
                        <w:txbxContent>
                          <w:p w14:paraId="5E4B86AF" w14:textId="77777777" w:rsidR="006B2210" w:rsidRPr="00C96052" w:rsidRDefault="006B2210" w:rsidP="006B2210">
                            <w:pPr>
                              <w:widowControl w:val="0"/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0"/>
                              <w:ind w:left="0"/>
                              <w:jc w:val="center"/>
                              <w:textAlignment w:val="baseline"/>
                              <w:rPr>
                                <w:rFonts w:asciiTheme="minorHAnsi" w:hAnsiTheme="minorHAnsi"/>
                              </w:rPr>
                            </w:pPr>
                            <w:r w:rsidRPr="00C96052">
                              <w:rPr>
                                <w:rFonts w:asciiTheme="minorHAnsi" w:hAnsiTheme="minorHAnsi" w:cs="Arial"/>
                              </w:rPr>
                              <w:t xml:space="preserve">Uncertainty 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Sources Included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60" w:type="dxa"/>
            <w:vAlign w:val="center"/>
          </w:tcPr>
          <w:p w14:paraId="62E45DA7" w14:textId="77777777" w:rsidR="006B2210" w:rsidRPr="00C96052" w:rsidRDefault="006B2210" w:rsidP="000477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before="0"/>
              <w:ind w:left="0"/>
              <w:jc w:val="center"/>
              <w:textAlignment w:val="baseline"/>
              <w:rPr>
                <w:rFonts w:asciiTheme="minorHAnsi" w:hAnsiTheme="minorHAnsi" w:cs="Arial"/>
                <w:lang w:eastAsia="en-GB"/>
              </w:rPr>
            </w:pPr>
            <w:r w:rsidRPr="00C96052">
              <w:rPr>
                <w:rFonts w:asciiTheme="minorHAnsi" w:hAnsiTheme="minorHAnsi" w:cs="Arial"/>
                <w:noProof/>
                <w:lang w:eastAsia="en-GB"/>
              </w:rPr>
              <w:drawing>
                <wp:anchor distT="0" distB="0" distL="114300" distR="114300" simplePos="0" relativeHeight="251683840" behindDoc="0" locked="0" layoutInCell="1" allowOverlap="1" wp14:anchorId="7F12906D" wp14:editId="063BB384">
                  <wp:simplePos x="0" y="0"/>
                  <wp:positionH relativeFrom="column">
                    <wp:posOffset>954405</wp:posOffset>
                  </wp:positionH>
                  <wp:positionV relativeFrom="paragraph">
                    <wp:posOffset>428625</wp:posOffset>
                  </wp:positionV>
                  <wp:extent cx="219600" cy="219600"/>
                  <wp:effectExtent l="0" t="0" r="9525" b="9525"/>
                  <wp:wrapNone/>
                  <wp:docPr id="17" name="Graphic 17" descr="L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ck.sv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600" cy="21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96052">
              <w:rPr>
                <w:rFonts w:asciiTheme="minorHAnsi" w:hAnsiTheme="minorHAnsi" w:cs="Arial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3B6283A1" wp14:editId="4D608590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60960</wp:posOffset>
                      </wp:positionV>
                      <wp:extent cx="1072800" cy="486000"/>
                      <wp:effectExtent l="0" t="0" r="13335" b="9525"/>
                      <wp:wrapNone/>
                      <wp:docPr id="20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2800" cy="486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7AE35C" w14:textId="77777777" w:rsidR="006B2210" w:rsidRPr="00C96052" w:rsidRDefault="006B2210" w:rsidP="006B2210">
                                  <w:pPr>
                                    <w:widowControl w:val="0"/>
                                    <w:tabs>
                                      <w:tab w:val="left" w:pos="-1440"/>
                                      <w:tab w:val="left" w:pos="-720"/>
                                      <w:tab w:val="left" w:pos="0"/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</w:tabs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before="0"/>
                                    <w:ind w:left="0"/>
                                    <w:jc w:val="center"/>
                                    <w:textAlignment w:val="baseline"/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C96052">
                                    <w:rPr>
                                      <w:rFonts w:asciiTheme="minorHAnsi" w:hAnsiTheme="minorHAnsi" w:cs="Arial"/>
                                    </w:rPr>
                                    <w:t>Reference Data Quality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B6283A1" id="_x0000_s1035" type="#_x0000_t202" style="position:absolute;left:0;text-align:left;margin-left:0;margin-top:4.8pt;width:84.45pt;height:38.25pt;z-index:251673600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" filled="f" stroked="f">
                      <v:textbox inset="0,0,0,0">
                        <w:txbxContent>
                          <w:p w14:paraId="127AE35C" w14:textId="77777777" w:rsidR="006B2210" w:rsidRPr="00C96052" w:rsidRDefault="006B2210" w:rsidP="006B2210">
                            <w:pPr>
                              <w:widowControl w:val="0"/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0"/>
                              <w:ind w:left="0"/>
                              <w:jc w:val="center"/>
                              <w:textAlignment w:val="baseline"/>
                              <w:rPr>
                                <w:rFonts w:asciiTheme="minorHAnsi" w:hAnsiTheme="minorHAnsi"/>
                              </w:rPr>
                            </w:pPr>
                            <w:r w:rsidRPr="00C96052">
                              <w:rPr>
                                <w:rFonts w:asciiTheme="minorHAnsi" w:hAnsiTheme="minorHAnsi" w:cs="Arial"/>
                              </w:rPr>
                              <w:t>Reference Data Quality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B2210" w:rsidRPr="00C96052" w14:paraId="5AA0E99E" w14:textId="77777777" w:rsidTr="0004770D">
        <w:trPr>
          <w:trHeight w:val="1012"/>
        </w:trPr>
        <w:tc>
          <w:tcPr>
            <w:tcW w:w="1960" w:type="dxa"/>
            <w:tcBorders>
              <w:bottom w:val="single" w:sz="4" w:space="0" w:color="auto"/>
            </w:tcBorders>
            <w:vAlign w:val="center"/>
          </w:tcPr>
          <w:p w14:paraId="3ACA92DC" w14:textId="77777777" w:rsidR="006B2210" w:rsidRPr="00C96052" w:rsidRDefault="006B2210" w:rsidP="000477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before="0"/>
              <w:ind w:left="0"/>
              <w:jc w:val="center"/>
              <w:textAlignment w:val="baseline"/>
              <w:rPr>
                <w:rFonts w:asciiTheme="minorHAnsi" w:hAnsiTheme="minorHAnsi" w:cs="Arial"/>
                <w:lang w:eastAsia="en-GB"/>
              </w:rPr>
            </w:pPr>
            <w:r w:rsidRPr="00C96052">
              <w:rPr>
                <w:rFonts w:asciiTheme="minorHAnsi" w:hAnsiTheme="minorHAnsi" w:cs="Arial"/>
                <w:noProof/>
                <w:lang w:eastAsia="en-GB"/>
              </w:rPr>
              <w:drawing>
                <wp:anchor distT="0" distB="0" distL="114300" distR="114300" simplePos="0" relativeHeight="251700224" behindDoc="0" locked="0" layoutInCell="1" allowOverlap="1" wp14:anchorId="0AF0C97F" wp14:editId="526EBAFE">
                  <wp:simplePos x="0" y="0"/>
                  <wp:positionH relativeFrom="column">
                    <wp:posOffset>954405</wp:posOffset>
                  </wp:positionH>
                  <wp:positionV relativeFrom="paragraph">
                    <wp:posOffset>428625</wp:posOffset>
                  </wp:positionV>
                  <wp:extent cx="219600" cy="219600"/>
                  <wp:effectExtent l="0" t="0" r="9525" b="9525"/>
                  <wp:wrapNone/>
                  <wp:docPr id="215" name="Graphic 215" descr="L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ck.sv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600" cy="21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96052">
              <w:rPr>
                <w:rFonts w:asciiTheme="minorHAnsi" w:hAnsiTheme="minorHAnsi" w:cs="Arial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8720" behindDoc="0" locked="0" layoutInCell="1" allowOverlap="1" wp14:anchorId="7D088267" wp14:editId="4A7FAB58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60960</wp:posOffset>
                      </wp:positionV>
                      <wp:extent cx="1072800" cy="486000"/>
                      <wp:effectExtent l="0" t="0" r="13335" b="9525"/>
                      <wp:wrapNone/>
                      <wp:docPr id="20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2800" cy="486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70F699" w14:textId="77777777" w:rsidR="006B2210" w:rsidRPr="00C96052" w:rsidRDefault="006B2210" w:rsidP="006B2210">
                                  <w:pPr>
                                    <w:widowControl w:val="0"/>
                                    <w:tabs>
                                      <w:tab w:val="left" w:pos="-1440"/>
                                      <w:tab w:val="left" w:pos="-720"/>
                                      <w:tab w:val="left" w:pos="0"/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</w:tabs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before="0"/>
                                    <w:ind w:left="0"/>
                                    <w:jc w:val="center"/>
                                    <w:textAlignment w:val="baseline"/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C96052">
                                    <w:rPr>
                                      <w:rFonts w:asciiTheme="minorHAnsi" w:hAnsiTheme="minorHAnsi" w:cs="Arial"/>
                                    </w:rPr>
                                    <w:t>Product Format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D088267" id="_x0000_s1036" type="#_x0000_t202" style="position:absolute;left:0;text-align:left;margin-left:0;margin-top:4.8pt;width:84.45pt;height:38.25pt;z-index:251678720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" filled="f" stroked="f">
                      <v:textbox inset="0,0,0,0">
                        <w:txbxContent>
                          <w:p w14:paraId="0F70F699" w14:textId="77777777" w:rsidR="006B2210" w:rsidRPr="00C96052" w:rsidRDefault="006B2210" w:rsidP="006B2210">
                            <w:pPr>
                              <w:widowControl w:val="0"/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0"/>
                              <w:ind w:left="0"/>
                              <w:jc w:val="center"/>
                              <w:textAlignment w:val="baseline"/>
                              <w:rPr>
                                <w:rFonts w:asciiTheme="minorHAnsi" w:hAnsiTheme="minorHAnsi"/>
                              </w:rPr>
                            </w:pPr>
                            <w:r w:rsidRPr="00C96052">
                              <w:rPr>
                                <w:rFonts w:asciiTheme="minorHAnsi" w:hAnsiTheme="minorHAnsi" w:cs="Arial"/>
                              </w:rPr>
                              <w:t>Product Format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60" w:type="dxa"/>
            <w:vAlign w:val="center"/>
          </w:tcPr>
          <w:p w14:paraId="0870E3DB" w14:textId="77777777" w:rsidR="006B2210" w:rsidRPr="00C96052" w:rsidRDefault="006B2210" w:rsidP="000477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before="0"/>
              <w:ind w:left="0"/>
              <w:jc w:val="center"/>
              <w:textAlignment w:val="baseline"/>
              <w:rPr>
                <w:rFonts w:asciiTheme="minorHAnsi" w:hAnsiTheme="minorHAnsi" w:cs="Arial"/>
                <w:lang w:eastAsia="en-GB"/>
              </w:rPr>
            </w:pPr>
            <w:r w:rsidRPr="00C96052">
              <w:rPr>
                <w:rFonts w:asciiTheme="minorHAnsi" w:hAnsiTheme="minorHAnsi" w:cs="Arial"/>
                <w:noProof/>
                <w:lang w:eastAsia="en-GB"/>
              </w:rPr>
              <w:drawing>
                <wp:anchor distT="0" distB="0" distL="114300" distR="114300" simplePos="0" relativeHeight="251695104" behindDoc="0" locked="0" layoutInCell="1" allowOverlap="1" wp14:anchorId="1EDD279C" wp14:editId="254560F1">
                  <wp:simplePos x="0" y="0"/>
                  <wp:positionH relativeFrom="column">
                    <wp:posOffset>954405</wp:posOffset>
                  </wp:positionH>
                  <wp:positionV relativeFrom="paragraph">
                    <wp:posOffset>428625</wp:posOffset>
                  </wp:positionV>
                  <wp:extent cx="219600" cy="219600"/>
                  <wp:effectExtent l="0" t="0" r="9525" b="9525"/>
                  <wp:wrapNone/>
                  <wp:docPr id="192" name="Graphic 192" descr="L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ck.sv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600" cy="21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96052">
              <w:rPr>
                <w:rFonts w:asciiTheme="minorHAnsi" w:hAnsiTheme="minorHAnsi" w:cs="Arial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71A4CC26" wp14:editId="5A38BC66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60960</wp:posOffset>
                      </wp:positionV>
                      <wp:extent cx="1072800" cy="486000"/>
                      <wp:effectExtent l="0" t="0" r="13335" b="9525"/>
                      <wp:wrapNone/>
                      <wp:docPr id="19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2800" cy="486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B10B91" w14:textId="77777777" w:rsidR="006B2210" w:rsidRPr="00C96052" w:rsidRDefault="006B2210" w:rsidP="006B2210">
                                  <w:pPr>
                                    <w:widowControl w:val="0"/>
                                    <w:tabs>
                                      <w:tab w:val="left" w:pos="-1440"/>
                                      <w:tab w:val="left" w:pos="-720"/>
                                      <w:tab w:val="left" w:pos="0"/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</w:tabs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before="0"/>
                                    <w:ind w:left="0"/>
                                    <w:jc w:val="center"/>
                                    <w:textAlignment w:val="baseline"/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C96052">
                                    <w:rPr>
                                      <w:rFonts w:asciiTheme="minorHAnsi" w:hAnsiTheme="minorHAnsi" w:cs="Arial"/>
                                    </w:rPr>
                                    <w:t>Retrieval Algorithm Method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1A4CC26" id="_x0000_s1037" type="#_x0000_t202" style="position:absolute;left:0;text-align:left;margin-left:0;margin-top:4.8pt;width:84.45pt;height:38.25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" filled="f" stroked="f">
                      <v:textbox inset="0,0,0,0">
                        <w:txbxContent>
                          <w:p w14:paraId="7BB10B91" w14:textId="77777777" w:rsidR="006B2210" w:rsidRPr="00C96052" w:rsidRDefault="006B2210" w:rsidP="006B2210">
                            <w:pPr>
                              <w:widowControl w:val="0"/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0"/>
                              <w:ind w:left="0"/>
                              <w:jc w:val="center"/>
                              <w:textAlignment w:val="baseline"/>
                              <w:rPr>
                                <w:rFonts w:asciiTheme="minorHAnsi" w:hAnsiTheme="minorHAnsi"/>
                              </w:rPr>
                            </w:pPr>
                            <w:r w:rsidRPr="00C96052">
                              <w:rPr>
                                <w:rFonts w:asciiTheme="minorHAnsi" w:hAnsiTheme="minorHAnsi" w:cs="Arial"/>
                              </w:rPr>
                              <w:t>Retrieval Algorithm Method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60" w:type="dxa"/>
            <w:vMerge w:val="restart"/>
            <w:tcBorders>
              <w:right w:val="single" w:sz="4" w:space="0" w:color="auto"/>
            </w:tcBorders>
            <w:vAlign w:val="center"/>
          </w:tcPr>
          <w:p w14:paraId="6DE20B8B" w14:textId="77777777" w:rsidR="006B2210" w:rsidRPr="00C96052" w:rsidRDefault="006B2210" w:rsidP="0004770D">
            <w:pPr>
              <w:overflowPunct w:val="0"/>
              <w:autoSpaceDE w:val="0"/>
              <w:autoSpaceDN w:val="0"/>
              <w:adjustRightInd w:val="0"/>
              <w:spacing w:before="0"/>
              <w:ind w:left="0"/>
              <w:jc w:val="left"/>
              <w:textAlignment w:val="baseline"/>
              <w:rPr>
                <w:rFonts w:asciiTheme="minorHAnsi" w:hAnsiTheme="minorHAnsi" w:cs="Arial"/>
                <w:lang w:eastAsia="en-GB"/>
              </w:rPr>
            </w:pPr>
            <w:r w:rsidRPr="00C96052">
              <w:rPr>
                <w:rFonts w:asciiTheme="minorHAnsi" w:hAnsiTheme="minorHAnsi" w:cs="Arial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4DA072CA" wp14:editId="1F609224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-427990</wp:posOffset>
                      </wp:positionV>
                      <wp:extent cx="1104900" cy="979170"/>
                      <wp:effectExtent l="0" t="0" r="0" b="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979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15BE86" w14:textId="77777777" w:rsidR="006B2210" w:rsidRPr="00C96052" w:rsidRDefault="006B2210" w:rsidP="006B2210">
                                  <w:pPr>
                                    <w:ind w:left="0"/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C96052">
                                    <w:rPr>
                                      <w:rFonts w:asciiTheme="minorHAnsi" w:hAnsiTheme="minorHAnsi"/>
                                    </w:rPr>
                                    <w:t>If target mission data product is Level 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DA072CA" id="Text Box 5" o:spid="_x0000_s1038" type="#_x0000_t202" style="position:absolute;margin-left:3.45pt;margin-top:-33.7pt;width:87pt;height:77.1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" stroked="f">
                      <v:textbox>
                        <w:txbxContent>
                          <w:p w14:paraId="5215BE86" w14:textId="77777777" w:rsidR="006B2210" w:rsidRPr="00C96052" w:rsidRDefault="006B2210" w:rsidP="006B2210">
                            <w:pPr>
                              <w:ind w:left="0"/>
                              <w:rPr>
                                <w:rFonts w:asciiTheme="minorHAnsi" w:hAnsiTheme="minorHAnsi"/>
                              </w:rPr>
                            </w:pPr>
                            <w:r w:rsidRPr="00C96052">
                              <w:rPr>
                                <w:rFonts w:asciiTheme="minorHAnsi" w:hAnsiTheme="minorHAnsi"/>
                              </w:rPr>
                              <w:t>If target mission data product is Level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96052">
              <w:rPr>
                <w:rFonts w:asciiTheme="minorHAnsi" w:hAnsiTheme="minorHAnsi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6D331FD" wp14:editId="7F31989D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-627380</wp:posOffset>
                      </wp:positionV>
                      <wp:extent cx="128270" cy="1276985"/>
                      <wp:effectExtent l="0" t="0" r="24130" b="18415"/>
                      <wp:wrapNone/>
                      <wp:docPr id="13" name="Right Brac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270" cy="1276985"/>
                              </a:xfrm>
                              <a:prstGeom prst="rightBrace">
                                <a:avLst>
                                  <a:gd name="adj1" fmla="val 140278"/>
                                  <a:gd name="adj2" fmla="val 50000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79F90673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13" o:spid="_x0000_s1026" type="#_x0000_t88" style="position:absolute;margin-left:-3.7pt;margin-top:-49.4pt;width:10.1pt;height:10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" adj="3044" strokeweight=".5pt"/>
                  </w:pict>
                </mc:Fallback>
              </mc:AlternateContent>
            </w:r>
            <w:r>
              <w:rPr>
                <w:rStyle w:val="CommentReference"/>
              </w:rPr>
              <w:commentReference w:id="7"/>
            </w:r>
          </w:p>
        </w:tc>
        <w:tc>
          <w:tcPr>
            <w:tcW w:w="1960" w:type="dxa"/>
            <w:tcBorders>
              <w:left w:val="single" w:sz="4" w:space="0" w:color="auto"/>
            </w:tcBorders>
            <w:vAlign w:val="center"/>
          </w:tcPr>
          <w:p w14:paraId="13E1BC2D" w14:textId="77777777" w:rsidR="006B2210" w:rsidRPr="00C96052" w:rsidRDefault="006B2210" w:rsidP="000477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before="0"/>
              <w:ind w:left="0"/>
              <w:jc w:val="center"/>
              <w:textAlignment w:val="baseline"/>
              <w:rPr>
                <w:rFonts w:asciiTheme="minorHAnsi" w:hAnsiTheme="minorHAnsi" w:cs="Arial"/>
                <w:lang w:eastAsia="en-GB"/>
              </w:rPr>
            </w:pPr>
            <w:r w:rsidRPr="00C96052">
              <w:rPr>
                <w:rFonts w:asciiTheme="minorHAnsi" w:hAnsiTheme="minorHAnsi" w:cs="Arial"/>
                <w:noProof/>
                <w:lang w:eastAsia="en-GB"/>
              </w:rPr>
              <w:drawing>
                <wp:anchor distT="0" distB="0" distL="114300" distR="114300" simplePos="0" relativeHeight="251688960" behindDoc="0" locked="0" layoutInCell="1" allowOverlap="1" wp14:anchorId="2CB8B9D8" wp14:editId="45BE6238">
                  <wp:simplePos x="0" y="0"/>
                  <wp:positionH relativeFrom="column">
                    <wp:posOffset>955675</wp:posOffset>
                  </wp:positionH>
                  <wp:positionV relativeFrom="paragraph">
                    <wp:posOffset>428625</wp:posOffset>
                  </wp:positionV>
                  <wp:extent cx="219600" cy="219600"/>
                  <wp:effectExtent l="0" t="0" r="9525" b="9525"/>
                  <wp:wrapNone/>
                  <wp:docPr id="23" name="Graphic 23" descr="L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ck.sv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600" cy="21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96052">
              <w:rPr>
                <w:rFonts w:asciiTheme="minorHAnsi" w:hAnsiTheme="minorHAnsi" w:cs="Arial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33CAD483" wp14:editId="07477B16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60960</wp:posOffset>
                      </wp:positionV>
                      <wp:extent cx="1072800" cy="486000"/>
                      <wp:effectExtent l="0" t="0" r="13335" b="9525"/>
                      <wp:wrapNone/>
                      <wp:docPr id="20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2800" cy="486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3AF678" w14:textId="77777777" w:rsidR="006B2210" w:rsidRPr="00C96052" w:rsidRDefault="006B2210" w:rsidP="006B2210">
                                  <w:pPr>
                                    <w:widowControl w:val="0"/>
                                    <w:tabs>
                                      <w:tab w:val="left" w:pos="-1440"/>
                                      <w:tab w:val="left" w:pos="-720"/>
                                      <w:tab w:val="left" w:pos="0"/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</w:tabs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before="0"/>
                                    <w:ind w:left="0"/>
                                    <w:jc w:val="center"/>
                                    <w:textAlignment w:val="baseline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</w:rPr>
                                    <w:t>Uncertainty Values Provided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3CAD483" id="_x0000_s1039" type="#_x0000_t202" style="position:absolute;left:0;text-align:left;margin-left:0;margin-top:4.8pt;width:84.45pt;height:38.25pt;z-index:251670528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" filled="f" stroked="f">
                      <v:textbox inset="0,0,0,0">
                        <w:txbxContent>
                          <w:p w14:paraId="273AF678" w14:textId="77777777" w:rsidR="006B2210" w:rsidRPr="00C96052" w:rsidRDefault="006B2210" w:rsidP="006B2210">
                            <w:pPr>
                              <w:widowControl w:val="0"/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0"/>
                              <w:ind w:left="0"/>
                              <w:jc w:val="center"/>
                              <w:textAlignment w:val="baseline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>Uncertainty Values Provided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60" w:type="dxa"/>
            <w:vAlign w:val="center"/>
          </w:tcPr>
          <w:p w14:paraId="55FCB462" w14:textId="77777777" w:rsidR="006B2210" w:rsidRPr="00C96052" w:rsidRDefault="006B2210" w:rsidP="000477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before="0"/>
              <w:ind w:left="0"/>
              <w:jc w:val="center"/>
              <w:textAlignment w:val="baseline"/>
              <w:rPr>
                <w:rFonts w:asciiTheme="minorHAnsi" w:hAnsiTheme="minorHAnsi" w:cs="Arial"/>
                <w:lang w:eastAsia="en-GB"/>
              </w:rPr>
            </w:pPr>
            <w:r w:rsidRPr="00C96052">
              <w:rPr>
                <w:rFonts w:asciiTheme="minorHAnsi" w:hAnsiTheme="minorHAnsi" w:cs="Arial"/>
                <w:noProof/>
                <w:lang w:eastAsia="en-GB"/>
              </w:rPr>
              <w:drawing>
                <wp:anchor distT="0" distB="0" distL="114300" distR="114300" simplePos="0" relativeHeight="251684864" behindDoc="0" locked="0" layoutInCell="1" allowOverlap="1" wp14:anchorId="5C49B822" wp14:editId="1329D296">
                  <wp:simplePos x="0" y="0"/>
                  <wp:positionH relativeFrom="column">
                    <wp:posOffset>954405</wp:posOffset>
                  </wp:positionH>
                  <wp:positionV relativeFrom="paragraph">
                    <wp:posOffset>428625</wp:posOffset>
                  </wp:positionV>
                  <wp:extent cx="219600" cy="219600"/>
                  <wp:effectExtent l="0" t="0" r="9525" b="9525"/>
                  <wp:wrapNone/>
                  <wp:docPr id="19" name="Graphic 19" descr="L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ck.sv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600" cy="21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96052">
              <w:rPr>
                <w:rFonts w:asciiTheme="minorHAnsi" w:hAnsiTheme="minorHAnsi" w:cs="Arial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46807CFD" wp14:editId="4A47CE1A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60960</wp:posOffset>
                      </wp:positionV>
                      <wp:extent cx="1072800" cy="486000"/>
                      <wp:effectExtent l="0" t="0" r="13335" b="9525"/>
                      <wp:wrapNone/>
                      <wp:docPr id="20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2800" cy="486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0E20A1" w14:textId="77777777" w:rsidR="006B2210" w:rsidRPr="00C96052" w:rsidRDefault="006B2210" w:rsidP="006B2210">
                                  <w:pPr>
                                    <w:widowControl w:val="0"/>
                                    <w:tabs>
                                      <w:tab w:val="left" w:pos="-1440"/>
                                      <w:tab w:val="left" w:pos="-720"/>
                                      <w:tab w:val="left" w:pos="0"/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</w:tabs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before="0"/>
                                    <w:ind w:left="0"/>
                                    <w:jc w:val="center"/>
                                    <w:textAlignment w:val="baseline"/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C96052">
                                    <w:rPr>
                                      <w:rFonts w:asciiTheme="minorHAnsi" w:hAnsiTheme="minorHAnsi" w:cs="Arial"/>
                                    </w:rPr>
                                    <w:t>Validation Method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6807CFD" id="_x0000_s1040" type="#_x0000_t202" style="position:absolute;left:0;text-align:left;margin-left:0;margin-top:4.8pt;width:84.45pt;height:38.25pt;z-index:251674624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" filled="f" stroked="f">
                      <v:textbox inset="0,0,0,0">
                        <w:txbxContent>
                          <w:p w14:paraId="1C0E20A1" w14:textId="77777777" w:rsidR="006B2210" w:rsidRPr="00C96052" w:rsidRDefault="006B2210" w:rsidP="006B2210">
                            <w:pPr>
                              <w:widowControl w:val="0"/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0"/>
                              <w:ind w:left="0"/>
                              <w:jc w:val="center"/>
                              <w:textAlignment w:val="baseline"/>
                              <w:rPr>
                                <w:rFonts w:asciiTheme="minorHAnsi" w:hAnsiTheme="minorHAnsi"/>
                              </w:rPr>
                            </w:pPr>
                            <w:r w:rsidRPr="00C96052">
                              <w:rPr>
                                <w:rFonts w:asciiTheme="minorHAnsi" w:hAnsiTheme="minorHAnsi" w:cs="Arial"/>
                              </w:rPr>
                              <w:t>Validation Method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B2210" w:rsidRPr="00C96052" w14:paraId="2908C068" w14:textId="77777777" w:rsidTr="0004770D">
        <w:trPr>
          <w:trHeight w:val="1012"/>
        </w:trPr>
        <w:tc>
          <w:tcPr>
            <w:tcW w:w="19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A2F4051" w14:textId="77777777" w:rsidR="006B2210" w:rsidRPr="00C96052" w:rsidRDefault="006B2210" w:rsidP="000477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before="0"/>
              <w:ind w:left="0"/>
              <w:jc w:val="center"/>
              <w:textAlignment w:val="baseline"/>
              <w:rPr>
                <w:rFonts w:asciiTheme="minorHAnsi" w:hAnsiTheme="minorHAnsi" w:cs="Arial"/>
                <w:lang w:eastAsia="en-GB"/>
              </w:rPr>
            </w:pPr>
            <w:r w:rsidRPr="00C96052">
              <w:rPr>
                <w:rFonts w:asciiTheme="minorHAnsi" w:hAnsiTheme="minorHAnsi" w:cs="Arial"/>
                <w:noProof/>
                <w:lang w:eastAsia="en-GB"/>
              </w:rPr>
              <w:drawing>
                <wp:anchor distT="0" distB="0" distL="114300" distR="114300" simplePos="0" relativeHeight="251701248" behindDoc="0" locked="0" layoutInCell="1" allowOverlap="1" wp14:anchorId="3FBA8D44" wp14:editId="72CA5107">
                  <wp:simplePos x="0" y="0"/>
                  <wp:positionH relativeFrom="column">
                    <wp:posOffset>954405</wp:posOffset>
                  </wp:positionH>
                  <wp:positionV relativeFrom="paragraph">
                    <wp:posOffset>429260</wp:posOffset>
                  </wp:positionV>
                  <wp:extent cx="219600" cy="219600"/>
                  <wp:effectExtent l="0" t="0" r="9525" b="9525"/>
                  <wp:wrapNone/>
                  <wp:docPr id="216" name="Graphic 216" descr="L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ck.sv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600" cy="21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96052">
              <w:rPr>
                <w:rFonts w:asciiTheme="minorHAnsi" w:hAnsiTheme="minorHAnsi" w:cs="Arial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569365E3" wp14:editId="6FB8A87A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60960</wp:posOffset>
                      </wp:positionV>
                      <wp:extent cx="1072800" cy="486000"/>
                      <wp:effectExtent l="0" t="0" r="13335" b="9525"/>
                      <wp:wrapNone/>
                      <wp:docPr id="20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2800" cy="486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067B74" w14:textId="77777777" w:rsidR="006B2210" w:rsidRPr="00C96052" w:rsidRDefault="006B2210" w:rsidP="006B2210">
                                  <w:pPr>
                                    <w:widowControl w:val="0"/>
                                    <w:tabs>
                                      <w:tab w:val="left" w:pos="-1440"/>
                                      <w:tab w:val="left" w:pos="-720"/>
                                      <w:tab w:val="left" w:pos="0"/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</w:tabs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before="0"/>
                                    <w:ind w:left="0"/>
                                    <w:jc w:val="center"/>
                                    <w:textAlignment w:val="baseline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</w:rPr>
                                    <w:t>User Documentation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69365E3" id="_x0000_s1041" type="#_x0000_t202" style="position:absolute;left:0;text-align:left;margin-left:0;margin-top:4.8pt;width:84.45pt;height:38.25pt;z-index:251679744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" filled="f" stroked="f">
                      <v:textbox inset="0,0,0,0">
                        <w:txbxContent>
                          <w:p w14:paraId="65067B74" w14:textId="77777777" w:rsidR="006B2210" w:rsidRPr="00C96052" w:rsidRDefault="006B2210" w:rsidP="006B2210">
                            <w:pPr>
                              <w:widowControl w:val="0"/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0"/>
                              <w:ind w:left="0"/>
                              <w:jc w:val="center"/>
                              <w:textAlignment w:val="baseline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>User Documentation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60" w:type="dxa"/>
            <w:vAlign w:val="center"/>
          </w:tcPr>
          <w:p w14:paraId="31C34F2D" w14:textId="77777777" w:rsidR="006B2210" w:rsidRPr="00C96052" w:rsidRDefault="006B2210" w:rsidP="000477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before="0"/>
              <w:ind w:left="0"/>
              <w:jc w:val="center"/>
              <w:textAlignment w:val="baseline"/>
              <w:rPr>
                <w:rFonts w:asciiTheme="minorHAnsi" w:hAnsiTheme="minorHAnsi" w:cs="Arial"/>
                <w:lang w:eastAsia="en-GB"/>
              </w:rPr>
            </w:pPr>
            <w:r w:rsidRPr="00C96052">
              <w:rPr>
                <w:rFonts w:asciiTheme="minorHAnsi" w:hAnsiTheme="minorHAnsi" w:cs="Arial"/>
                <w:noProof/>
                <w:lang w:eastAsia="en-GB"/>
              </w:rPr>
              <w:drawing>
                <wp:anchor distT="0" distB="0" distL="114300" distR="114300" simplePos="0" relativeHeight="251696128" behindDoc="0" locked="0" layoutInCell="1" allowOverlap="1" wp14:anchorId="1A24498F" wp14:editId="7D26A286">
                  <wp:simplePos x="0" y="0"/>
                  <wp:positionH relativeFrom="column">
                    <wp:posOffset>954405</wp:posOffset>
                  </wp:positionH>
                  <wp:positionV relativeFrom="paragraph">
                    <wp:posOffset>429260</wp:posOffset>
                  </wp:positionV>
                  <wp:extent cx="219600" cy="219600"/>
                  <wp:effectExtent l="0" t="0" r="9525" b="9525"/>
                  <wp:wrapNone/>
                  <wp:docPr id="211" name="Graphic 211" descr="L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ck.sv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600" cy="21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96052">
              <w:rPr>
                <w:rFonts w:asciiTheme="minorHAnsi" w:hAnsiTheme="minorHAnsi" w:cs="Arial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4E35FBFE" wp14:editId="08112F4C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60960</wp:posOffset>
                      </wp:positionV>
                      <wp:extent cx="1072800" cy="486000"/>
                      <wp:effectExtent l="0" t="0" r="13335" b="9525"/>
                      <wp:wrapNone/>
                      <wp:docPr id="19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2800" cy="486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BB0F78" w14:textId="77777777" w:rsidR="006B2210" w:rsidRPr="00C96052" w:rsidRDefault="006B2210" w:rsidP="006B2210">
                                  <w:pPr>
                                    <w:widowControl w:val="0"/>
                                    <w:tabs>
                                      <w:tab w:val="left" w:pos="-1440"/>
                                      <w:tab w:val="left" w:pos="-720"/>
                                      <w:tab w:val="left" w:pos="0"/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</w:tabs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before="0"/>
                                    <w:ind w:left="0"/>
                                    <w:jc w:val="center"/>
                                    <w:textAlignment w:val="baseline"/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C96052">
                                    <w:rPr>
                                      <w:rFonts w:asciiTheme="minorHAnsi" w:hAnsiTheme="minorHAnsi" w:cs="Arial"/>
                                    </w:rPr>
                                    <w:t>Retrieval Algorithm Tuning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E35FBFE" id="_x0000_s1042" type="#_x0000_t202" style="position:absolute;left:0;text-align:left;margin-left:.85pt;margin-top:4.8pt;width:84.45pt;height:38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" filled="f" stroked="f">
                      <v:textbox inset="0,0,0,0">
                        <w:txbxContent>
                          <w:p w14:paraId="44BB0F78" w14:textId="77777777" w:rsidR="006B2210" w:rsidRPr="00C96052" w:rsidRDefault="006B2210" w:rsidP="006B2210">
                            <w:pPr>
                              <w:widowControl w:val="0"/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0"/>
                              <w:ind w:left="0"/>
                              <w:jc w:val="center"/>
                              <w:textAlignment w:val="baseline"/>
                              <w:rPr>
                                <w:rFonts w:asciiTheme="minorHAnsi" w:hAnsiTheme="minorHAnsi"/>
                              </w:rPr>
                            </w:pPr>
                            <w:r w:rsidRPr="00C96052">
                              <w:rPr>
                                <w:rFonts w:asciiTheme="minorHAnsi" w:hAnsiTheme="minorHAnsi" w:cs="Arial"/>
                              </w:rPr>
                              <w:t>Retrieval Algorithm Tuning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60" w:type="dxa"/>
            <w:vMerge/>
            <w:tcBorders>
              <w:right w:val="single" w:sz="4" w:space="0" w:color="auto"/>
            </w:tcBorders>
            <w:vAlign w:val="center"/>
          </w:tcPr>
          <w:p w14:paraId="2CC12C78" w14:textId="77777777" w:rsidR="006B2210" w:rsidRPr="00C96052" w:rsidRDefault="006B2210" w:rsidP="000477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before="0"/>
              <w:ind w:left="0"/>
              <w:jc w:val="center"/>
              <w:textAlignment w:val="baseline"/>
              <w:rPr>
                <w:rFonts w:asciiTheme="minorHAnsi" w:hAnsiTheme="minorHAnsi" w:cs="Arial"/>
                <w:lang w:eastAsia="en-GB"/>
              </w:rPr>
            </w:pPr>
          </w:p>
        </w:tc>
        <w:tc>
          <w:tcPr>
            <w:tcW w:w="1960" w:type="dxa"/>
            <w:tcBorders>
              <w:left w:val="single" w:sz="4" w:space="0" w:color="auto"/>
            </w:tcBorders>
            <w:vAlign w:val="center"/>
          </w:tcPr>
          <w:p w14:paraId="09D3B723" w14:textId="77777777" w:rsidR="006B2210" w:rsidRPr="00C96052" w:rsidRDefault="006B2210" w:rsidP="000477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before="0"/>
              <w:ind w:left="0"/>
              <w:jc w:val="center"/>
              <w:textAlignment w:val="baseline"/>
              <w:rPr>
                <w:rFonts w:asciiTheme="minorHAnsi" w:hAnsiTheme="minorHAnsi" w:cs="Arial"/>
                <w:lang w:eastAsia="en-GB"/>
              </w:rPr>
            </w:pPr>
            <w:r w:rsidRPr="00C96052">
              <w:rPr>
                <w:rFonts w:asciiTheme="minorHAnsi" w:hAnsiTheme="minorHAnsi" w:cs="Arial"/>
                <w:noProof/>
                <w:lang w:eastAsia="en-GB"/>
              </w:rPr>
              <w:drawing>
                <wp:anchor distT="0" distB="0" distL="114300" distR="114300" simplePos="0" relativeHeight="251689984" behindDoc="0" locked="0" layoutInCell="1" allowOverlap="1" wp14:anchorId="165018EE" wp14:editId="19D91D48">
                  <wp:simplePos x="0" y="0"/>
                  <wp:positionH relativeFrom="column">
                    <wp:posOffset>955675</wp:posOffset>
                  </wp:positionH>
                  <wp:positionV relativeFrom="paragraph">
                    <wp:posOffset>429260</wp:posOffset>
                  </wp:positionV>
                  <wp:extent cx="219600" cy="219600"/>
                  <wp:effectExtent l="0" t="0" r="9525" b="9525"/>
                  <wp:wrapNone/>
                  <wp:docPr id="24" name="Graphic 24" descr="L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ck.sv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600" cy="21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96052">
              <w:rPr>
                <w:rFonts w:asciiTheme="minorHAnsi" w:hAnsiTheme="minorHAnsi" w:cs="Arial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39451D30" wp14:editId="2B7D7F99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60960</wp:posOffset>
                      </wp:positionV>
                      <wp:extent cx="1072800" cy="486000"/>
                      <wp:effectExtent l="0" t="0" r="13335" b="9525"/>
                      <wp:wrapNone/>
                      <wp:docPr id="20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2800" cy="486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4D51DF" w14:textId="77777777" w:rsidR="006B2210" w:rsidRPr="00C96052" w:rsidRDefault="006B2210" w:rsidP="006B2210">
                                  <w:pPr>
                                    <w:widowControl w:val="0"/>
                                    <w:tabs>
                                      <w:tab w:val="left" w:pos="-1440"/>
                                      <w:tab w:val="left" w:pos="-720"/>
                                      <w:tab w:val="left" w:pos="0"/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</w:tabs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before="0"/>
                                    <w:ind w:left="0"/>
                                    <w:jc w:val="center"/>
                                    <w:textAlignment w:val="baseline"/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C96052">
                                    <w:rPr>
                                      <w:rFonts w:asciiTheme="minorHAnsi" w:hAnsiTheme="minorHAnsi" w:cs="Arial"/>
                                    </w:rPr>
                                    <w:t>Geolocation Uncertainty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9451D30" id="_x0000_s1043" type="#_x0000_t202" style="position:absolute;left:0;text-align:left;margin-left:0;margin-top:4.8pt;width:84.45pt;height:38.2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" filled="f" stroked="f">
                      <v:textbox inset="0,0,0,0">
                        <w:txbxContent>
                          <w:p w14:paraId="574D51DF" w14:textId="77777777" w:rsidR="006B2210" w:rsidRPr="00C96052" w:rsidRDefault="006B2210" w:rsidP="006B2210">
                            <w:pPr>
                              <w:widowControl w:val="0"/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0"/>
                              <w:ind w:left="0"/>
                              <w:jc w:val="center"/>
                              <w:textAlignment w:val="baseline"/>
                              <w:rPr>
                                <w:rFonts w:asciiTheme="minorHAnsi" w:hAnsiTheme="minorHAnsi"/>
                              </w:rPr>
                            </w:pPr>
                            <w:r w:rsidRPr="00C96052">
                              <w:rPr>
                                <w:rFonts w:asciiTheme="minorHAnsi" w:hAnsiTheme="minorHAnsi" w:cs="Arial"/>
                              </w:rPr>
                              <w:t>Geolocation Uncertainty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60" w:type="dxa"/>
            <w:vAlign w:val="center"/>
          </w:tcPr>
          <w:p w14:paraId="1A256E64" w14:textId="77777777" w:rsidR="006B2210" w:rsidRPr="00C96052" w:rsidRDefault="006B2210" w:rsidP="000477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before="0"/>
              <w:ind w:left="0"/>
              <w:jc w:val="center"/>
              <w:textAlignment w:val="baseline"/>
              <w:rPr>
                <w:rFonts w:asciiTheme="minorHAnsi" w:hAnsiTheme="minorHAnsi" w:cs="Arial"/>
                <w:lang w:eastAsia="en-GB"/>
              </w:rPr>
            </w:pPr>
            <w:r w:rsidRPr="00C96052">
              <w:rPr>
                <w:rFonts w:asciiTheme="minorHAnsi" w:hAnsiTheme="minorHAnsi" w:cs="Arial"/>
                <w:noProof/>
                <w:lang w:eastAsia="en-GB"/>
              </w:rPr>
              <w:drawing>
                <wp:anchor distT="0" distB="0" distL="114300" distR="114300" simplePos="0" relativeHeight="251685888" behindDoc="0" locked="0" layoutInCell="1" allowOverlap="1" wp14:anchorId="0894DD2A" wp14:editId="51F539CC">
                  <wp:simplePos x="0" y="0"/>
                  <wp:positionH relativeFrom="column">
                    <wp:posOffset>954405</wp:posOffset>
                  </wp:positionH>
                  <wp:positionV relativeFrom="paragraph">
                    <wp:posOffset>428625</wp:posOffset>
                  </wp:positionV>
                  <wp:extent cx="219600" cy="219600"/>
                  <wp:effectExtent l="0" t="0" r="9525" b="9525"/>
                  <wp:wrapNone/>
                  <wp:docPr id="20" name="Graphic 20" descr="L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ck.sv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600" cy="21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96052">
              <w:rPr>
                <w:rFonts w:asciiTheme="minorHAnsi" w:hAnsiTheme="minorHAnsi" w:cs="Arial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47B72106" wp14:editId="577ABBD2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60960</wp:posOffset>
                      </wp:positionV>
                      <wp:extent cx="1072800" cy="486000"/>
                      <wp:effectExtent l="0" t="0" r="13335" b="9525"/>
                      <wp:wrapNone/>
                      <wp:docPr id="20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2800" cy="486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4ACBB3" w14:textId="77777777" w:rsidR="006B2210" w:rsidRPr="00C96052" w:rsidRDefault="006B2210" w:rsidP="006B2210">
                                  <w:pPr>
                                    <w:widowControl w:val="0"/>
                                    <w:tabs>
                                      <w:tab w:val="left" w:pos="-1440"/>
                                      <w:tab w:val="left" w:pos="-720"/>
                                      <w:tab w:val="left" w:pos="0"/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</w:tabs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before="0"/>
                                    <w:ind w:left="0"/>
                                    <w:jc w:val="center"/>
                                    <w:textAlignment w:val="baseline"/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C96052">
                                    <w:rPr>
                                      <w:rFonts w:asciiTheme="minorHAnsi" w:hAnsiTheme="minorHAnsi" w:cs="Arial"/>
                                    </w:rPr>
                                    <w:t>Validation Results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7B72106" id="_x0000_s1044" type="#_x0000_t202" style="position:absolute;left:0;text-align:left;margin-left:0;margin-top:4.8pt;width:84.45pt;height:38.25pt;z-index:251675648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" filled="f" stroked="f">
                      <v:textbox inset="0,0,0,0">
                        <w:txbxContent>
                          <w:p w14:paraId="4C4ACBB3" w14:textId="77777777" w:rsidR="006B2210" w:rsidRPr="00C96052" w:rsidRDefault="006B2210" w:rsidP="006B2210">
                            <w:pPr>
                              <w:widowControl w:val="0"/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0"/>
                              <w:ind w:left="0"/>
                              <w:jc w:val="center"/>
                              <w:textAlignment w:val="baseline"/>
                              <w:rPr>
                                <w:rFonts w:asciiTheme="minorHAnsi" w:hAnsiTheme="minorHAnsi"/>
                              </w:rPr>
                            </w:pPr>
                            <w:r w:rsidRPr="00C96052">
                              <w:rPr>
                                <w:rFonts w:asciiTheme="minorHAnsi" w:hAnsiTheme="minorHAnsi" w:cs="Arial"/>
                              </w:rPr>
                              <w:t>Validation Results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B2210" w:rsidRPr="00C96052" w14:paraId="19F38481" w14:textId="77777777" w:rsidTr="0004770D">
        <w:trPr>
          <w:trHeight w:val="1012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FCA1399" w14:textId="77777777" w:rsidR="006B2210" w:rsidRPr="00C96052" w:rsidRDefault="006B2210" w:rsidP="000477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before="0"/>
              <w:ind w:left="0"/>
              <w:jc w:val="center"/>
              <w:textAlignment w:val="baseline"/>
              <w:rPr>
                <w:rFonts w:asciiTheme="minorHAnsi" w:hAnsiTheme="minorHAnsi" w:cs="Arial"/>
                <w:lang w:eastAsia="en-GB"/>
              </w:rPr>
            </w:pPr>
            <w:r w:rsidRPr="00C96052">
              <w:rPr>
                <w:rFonts w:asciiTheme="minorHAnsi" w:hAnsiTheme="minorHAnsi" w:cs="Arial"/>
                <w:noProof/>
                <w:lang w:eastAsia="en-GB"/>
              </w:rPr>
              <w:drawing>
                <wp:anchor distT="0" distB="0" distL="114300" distR="114300" simplePos="0" relativeHeight="251702272" behindDoc="0" locked="0" layoutInCell="1" allowOverlap="1" wp14:anchorId="1A843C8F" wp14:editId="5E14088C">
                  <wp:simplePos x="0" y="0"/>
                  <wp:positionH relativeFrom="column">
                    <wp:posOffset>954405</wp:posOffset>
                  </wp:positionH>
                  <wp:positionV relativeFrom="paragraph">
                    <wp:posOffset>429260</wp:posOffset>
                  </wp:positionV>
                  <wp:extent cx="219600" cy="219600"/>
                  <wp:effectExtent l="0" t="0" r="9525" b="9525"/>
                  <wp:wrapNone/>
                  <wp:docPr id="217" name="Graphic 217" descr="L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ck.sv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600" cy="21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96052">
              <w:rPr>
                <w:rFonts w:asciiTheme="minorHAnsi" w:hAnsiTheme="minorHAnsi" w:cs="Arial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 wp14:anchorId="4198D174" wp14:editId="1EA82CE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60960</wp:posOffset>
                      </wp:positionV>
                      <wp:extent cx="1072800" cy="486000"/>
                      <wp:effectExtent l="0" t="0" r="13335" b="9525"/>
                      <wp:wrapNone/>
                      <wp:docPr id="2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2800" cy="486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757D3F" w14:textId="77777777" w:rsidR="006B2210" w:rsidRPr="00C96052" w:rsidRDefault="006B2210" w:rsidP="006B2210">
                                  <w:pPr>
                                    <w:widowControl w:val="0"/>
                                    <w:tabs>
                                      <w:tab w:val="left" w:pos="-1440"/>
                                      <w:tab w:val="left" w:pos="-720"/>
                                      <w:tab w:val="left" w:pos="0"/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</w:tabs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before="0"/>
                                    <w:ind w:left="0"/>
                                    <w:jc w:val="center"/>
                                    <w:textAlignment w:val="baseline"/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C96052">
                                    <w:rPr>
                                      <w:rFonts w:asciiTheme="minorHAnsi" w:hAnsiTheme="minorHAnsi" w:cs="Arial"/>
                                    </w:rPr>
                                    <w:t>Metrological Traceability Documentation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198D174" id="_x0000_s1045" type="#_x0000_t202" style="position:absolute;left:0;text-align:left;margin-left:0;margin-top:4.8pt;width:84.45pt;height:38.25pt;z-index:251680768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" filled="f" stroked="f">
                      <v:textbox inset="0,0,0,0">
                        <w:txbxContent>
                          <w:p w14:paraId="6C757D3F" w14:textId="77777777" w:rsidR="006B2210" w:rsidRPr="00C96052" w:rsidRDefault="006B2210" w:rsidP="006B2210">
                            <w:pPr>
                              <w:widowControl w:val="0"/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0"/>
                              <w:ind w:left="0"/>
                              <w:jc w:val="center"/>
                              <w:textAlignment w:val="baseline"/>
                              <w:rPr>
                                <w:rFonts w:asciiTheme="minorHAnsi" w:hAnsiTheme="minorHAnsi"/>
                              </w:rPr>
                            </w:pPr>
                            <w:r w:rsidRPr="00C96052">
                              <w:rPr>
                                <w:rFonts w:asciiTheme="minorHAnsi" w:hAnsiTheme="minorHAnsi" w:cs="Arial"/>
                              </w:rPr>
                              <w:t>Metrological Traceability Documentation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60" w:type="dxa"/>
            <w:vAlign w:val="center"/>
          </w:tcPr>
          <w:p w14:paraId="165EA8CE" w14:textId="77777777" w:rsidR="006B2210" w:rsidRPr="00C96052" w:rsidRDefault="006B2210" w:rsidP="000477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before="0"/>
              <w:ind w:left="0"/>
              <w:jc w:val="center"/>
              <w:textAlignment w:val="baseline"/>
              <w:rPr>
                <w:rFonts w:asciiTheme="minorHAnsi" w:hAnsiTheme="minorHAnsi" w:cs="Arial"/>
                <w:lang w:eastAsia="en-GB"/>
              </w:rPr>
            </w:pPr>
            <w:r w:rsidRPr="00C96052">
              <w:rPr>
                <w:rFonts w:asciiTheme="minorHAnsi" w:hAnsiTheme="minorHAnsi" w:cs="Arial"/>
                <w:noProof/>
                <w:lang w:eastAsia="en-GB"/>
              </w:rPr>
              <w:drawing>
                <wp:anchor distT="0" distB="0" distL="114300" distR="114300" simplePos="0" relativeHeight="251697152" behindDoc="0" locked="0" layoutInCell="1" allowOverlap="1" wp14:anchorId="34CE7022" wp14:editId="6EB08B43">
                  <wp:simplePos x="0" y="0"/>
                  <wp:positionH relativeFrom="column">
                    <wp:posOffset>954405</wp:posOffset>
                  </wp:positionH>
                  <wp:positionV relativeFrom="paragraph">
                    <wp:posOffset>429260</wp:posOffset>
                  </wp:positionV>
                  <wp:extent cx="219600" cy="219600"/>
                  <wp:effectExtent l="0" t="0" r="9525" b="9525"/>
                  <wp:wrapNone/>
                  <wp:docPr id="212" name="Graphic 212" descr="L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ck.sv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600" cy="21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96052">
              <w:rPr>
                <w:rFonts w:asciiTheme="minorHAnsi" w:hAnsiTheme="minorHAnsi" w:cs="Arial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05DB6B0D" wp14:editId="4DA67FCE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60960</wp:posOffset>
                      </wp:positionV>
                      <wp:extent cx="1072800" cy="486000"/>
                      <wp:effectExtent l="0" t="0" r="13335" b="9525"/>
                      <wp:wrapNone/>
                      <wp:docPr id="19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2800" cy="486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52D750" w14:textId="77777777" w:rsidR="006B2210" w:rsidRPr="00C96052" w:rsidRDefault="006B2210" w:rsidP="006B2210">
                                  <w:pPr>
                                    <w:widowControl w:val="0"/>
                                    <w:tabs>
                                      <w:tab w:val="left" w:pos="-1440"/>
                                      <w:tab w:val="left" w:pos="-720"/>
                                      <w:tab w:val="left" w:pos="0"/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</w:tabs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before="0"/>
                                    <w:ind w:left="0"/>
                                    <w:jc w:val="center"/>
                                    <w:textAlignment w:val="baseline"/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C96052">
                                    <w:rPr>
                                      <w:rFonts w:asciiTheme="minorHAnsi" w:hAnsiTheme="minorHAnsi" w:cs="Arial"/>
                                    </w:rPr>
                                    <w:t>Additional Processing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5DB6B0D" id="_x0000_s1046" type="#_x0000_t202" style="position:absolute;left:0;text-align:left;margin-left:0;margin-top:4.8pt;width:84.45pt;height:38.25pt;z-index:251665408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" filled="f" stroked="f">
                      <v:textbox inset="0,0,0,0">
                        <w:txbxContent>
                          <w:p w14:paraId="7252D750" w14:textId="77777777" w:rsidR="006B2210" w:rsidRPr="00C96052" w:rsidRDefault="006B2210" w:rsidP="006B2210">
                            <w:pPr>
                              <w:widowControl w:val="0"/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0"/>
                              <w:ind w:left="0"/>
                              <w:jc w:val="center"/>
                              <w:textAlignment w:val="baseline"/>
                              <w:rPr>
                                <w:rFonts w:asciiTheme="minorHAnsi" w:hAnsiTheme="minorHAnsi"/>
                              </w:rPr>
                            </w:pPr>
                            <w:r w:rsidRPr="00C96052">
                              <w:rPr>
                                <w:rFonts w:asciiTheme="minorHAnsi" w:hAnsiTheme="minorHAnsi" w:cs="Arial"/>
                              </w:rPr>
                              <w:t>Additional Processing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60" w:type="dxa"/>
            <w:vMerge/>
            <w:tcBorders>
              <w:bottom w:val="nil"/>
              <w:right w:val="nil"/>
            </w:tcBorders>
            <w:vAlign w:val="center"/>
          </w:tcPr>
          <w:p w14:paraId="487EA09B" w14:textId="77777777" w:rsidR="006B2210" w:rsidRPr="00C96052" w:rsidRDefault="006B2210" w:rsidP="000477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before="0"/>
              <w:ind w:left="0"/>
              <w:jc w:val="center"/>
              <w:textAlignment w:val="baseline"/>
              <w:rPr>
                <w:rFonts w:asciiTheme="minorHAnsi" w:hAnsiTheme="minorHAnsi" w:cs="Arial"/>
                <w:lang w:eastAsia="en-GB"/>
              </w:rPr>
            </w:pPr>
          </w:p>
        </w:tc>
        <w:tc>
          <w:tcPr>
            <w:tcW w:w="392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3CE435DF" w14:textId="77777777" w:rsidR="006B2210" w:rsidRPr="00C96052" w:rsidRDefault="006B2210" w:rsidP="0004770D">
            <w:pPr>
              <w:spacing w:before="120" w:after="120"/>
              <w:ind w:left="0"/>
              <w:jc w:val="center"/>
              <w:rPr>
                <w:rFonts w:asciiTheme="minorHAnsi" w:hAnsiTheme="minorHAnsi" w:cs="Arial"/>
                <w:b/>
                <w:lang w:eastAsia="en-GB"/>
              </w:rPr>
            </w:pPr>
          </w:p>
        </w:tc>
      </w:tr>
      <w:bookmarkEnd w:id="6"/>
    </w:tbl>
    <w:p w14:paraId="25064CB9" w14:textId="77777777" w:rsidR="006B2210" w:rsidRDefault="006B2210" w:rsidP="006B2210">
      <w:pPr>
        <w:spacing w:before="0"/>
        <w:rPr>
          <w:b/>
          <w:color w:val="002060"/>
          <w:sz w:val="26"/>
          <w:szCs w:val="26"/>
        </w:rPr>
      </w:pPr>
    </w:p>
    <w:p w14:paraId="7DBA0E26" w14:textId="77777777" w:rsidR="006B2210" w:rsidRPr="00C6032C" w:rsidRDefault="006B2210" w:rsidP="006B2210">
      <w:pPr>
        <w:tabs>
          <w:tab w:val="left" w:pos="1135"/>
        </w:tabs>
        <w:spacing w:before="0"/>
        <w:ind w:left="0"/>
      </w:pPr>
    </w:p>
    <w:p w14:paraId="65BDC9CE" w14:textId="77777777" w:rsidR="006B2210" w:rsidRDefault="006B2210" w:rsidP="006B2210"/>
    <w:p w14:paraId="3CF3C35F" w14:textId="77777777" w:rsidR="006B2210" w:rsidRDefault="006B2210" w:rsidP="006B2210"/>
    <w:p w14:paraId="6E9ADDB0" w14:textId="77777777" w:rsidR="006B2210" w:rsidRPr="000B15AE" w:rsidRDefault="006B2210" w:rsidP="006B2210"/>
    <w:p w14:paraId="4637A265" w14:textId="77777777" w:rsidR="006B2210" w:rsidRDefault="006B2210" w:rsidP="006B2210">
      <w:pPr>
        <w:rPr>
          <w:rFonts w:asciiTheme="minorHAnsi" w:hAnsiTheme="minorHAnsi"/>
        </w:rPr>
      </w:pPr>
    </w:p>
    <w:p w14:paraId="5F5DE776" w14:textId="77777777" w:rsidR="006B2210" w:rsidRDefault="006B2210" w:rsidP="006B2210">
      <w:pPr>
        <w:tabs>
          <w:tab w:val="left" w:pos="225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14:paraId="7A2A72E3" w14:textId="4F57BF6C" w:rsidR="00855012" w:rsidRPr="000B15AE" w:rsidRDefault="00855012" w:rsidP="00855012">
      <w:pPr>
        <w:pStyle w:val="Caption"/>
        <w:framePr w:w="9603" w:hSpace="181" w:wrap="around" w:vAnchor="page" w:hAnchor="page" w:x="4300" w:y="8921"/>
        <w:ind w:left="0"/>
      </w:pPr>
      <w:bookmarkStart w:id="8" w:name="_Ref531867281"/>
      <w:r>
        <w:t xml:space="preserve">Figure </w:t>
      </w:r>
      <w:r>
        <w:rPr>
          <w:noProof/>
        </w:rPr>
        <w:fldChar w:fldCharType="begin"/>
      </w:r>
      <w:r>
        <w:rPr>
          <w:noProof/>
        </w:rPr>
        <w:instrText xml:space="preserve"> SEQ Figure \* ARABIC </w:instrText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t xml:space="preserve"> – Mission</w:t>
      </w:r>
      <w:r w:rsidRPr="00DC775A">
        <w:t xml:space="preserve"> Product Quality Evaluation Matrix</w:t>
      </w:r>
      <w:r>
        <w:t>. Complete by removing cells, removing padlock symbols and colouring as appropriate</w:t>
      </w:r>
    </w:p>
    <w:bookmarkEnd w:id="8"/>
    <w:p w14:paraId="3C176E3A" w14:textId="25A55989" w:rsidR="006B2210" w:rsidRDefault="006B2210" w:rsidP="006B2210">
      <w:pPr>
        <w:tabs>
          <w:tab w:val="left" w:pos="5820"/>
        </w:tabs>
        <w:sectPr w:rsidR="006B2210" w:rsidSect="006B2210">
          <w:headerReference w:type="default" r:id="rId24"/>
          <w:footerReference w:type="default" r:id="rId25"/>
          <w:pgSz w:w="16834" w:h="11880" w:orient="landscape" w:code="9"/>
          <w:pgMar w:top="1800" w:right="1800" w:bottom="1440" w:left="1440" w:header="720" w:footer="720" w:gutter="0"/>
          <w:cols w:space="720"/>
          <w:docGrid w:linePitch="272"/>
        </w:sectPr>
      </w:pPr>
    </w:p>
    <w:p w14:paraId="3455F850" w14:textId="52335BD6" w:rsidR="00455CED" w:rsidRDefault="00455CED" w:rsidP="008D2768">
      <w:pPr>
        <w:pStyle w:val="Heading1"/>
        <w:spacing w:after="240"/>
      </w:pPr>
      <w:bookmarkStart w:id="9" w:name="_Toc22119854"/>
      <w:r>
        <w:lastRenderedPageBreak/>
        <w:t>Mission Assessment Overview</w:t>
      </w:r>
      <w:bookmarkEnd w:id="9"/>
    </w:p>
    <w:p w14:paraId="44E88DDA" w14:textId="7D422692" w:rsidR="005C2391" w:rsidRDefault="008D2768" w:rsidP="00455CED">
      <w:pPr>
        <w:pStyle w:val="Heading2"/>
      </w:pPr>
      <w:bookmarkStart w:id="10" w:name="_Toc22119855"/>
      <w:r w:rsidRPr="008D2768">
        <w:t>Product</w:t>
      </w:r>
      <w:r>
        <w:t xml:space="preserve"> </w:t>
      </w:r>
      <w:r w:rsidR="006F1CAB">
        <w:t>Information</w:t>
      </w:r>
      <w:bookmarkEnd w:id="10"/>
    </w:p>
    <w:p w14:paraId="6DCEA1C0" w14:textId="77777777" w:rsidR="00455CED" w:rsidRPr="00455CED" w:rsidRDefault="00455CED" w:rsidP="00455CED"/>
    <w:tbl>
      <w:tblPr>
        <w:tblStyle w:val="TableGrid1"/>
        <w:tblW w:w="9209" w:type="dxa"/>
        <w:tblLook w:val="04A0" w:firstRow="1" w:lastRow="0" w:firstColumn="1" w:lastColumn="0" w:noHBand="0" w:noVBand="1"/>
      </w:tblPr>
      <w:tblGrid>
        <w:gridCol w:w="2830"/>
        <w:gridCol w:w="6379"/>
      </w:tblGrid>
      <w:tr w:rsidR="008D2768" w:rsidRPr="008D2768" w14:paraId="27B48225" w14:textId="77777777" w:rsidTr="008D2768">
        <w:trPr>
          <w:trHeight w:val="397"/>
        </w:trPr>
        <w:tc>
          <w:tcPr>
            <w:tcW w:w="9209" w:type="dxa"/>
            <w:gridSpan w:val="2"/>
            <w:shd w:val="clear" w:color="auto" w:fill="002060"/>
            <w:noWrap/>
            <w:vAlign w:val="center"/>
          </w:tcPr>
          <w:p w14:paraId="5CAE59B6" w14:textId="0A88B297" w:rsidR="008D2768" w:rsidRPr="008D2768" w:rsidRDefault="006F1CAB" w:rsidP="008D2768">
            <w:pPr>
              <w:spacing w:before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Product Details</w:t>
            </w:r>
          </w:p>
        </w:tc>
      </w:tr>
      <w:tr w:rsidR="008D2768" w:rsidRPr="008D2768" w14:paraId="3E791013" w14:textId="77777777" w:rsidTr="008D2768">
        <w:trPr>
          <w:trHeight w:val="397"/>
        </w:trPr>
        <w:tc>
          <w:tcPr>
            <w:tcW w:w="2830" w:type="dxa"/>
            <w:noWrap/>
            <w:vAlign w:val="center"/>
            <w:hideMark/>
          </w:tcPr>
          <w:p w14:paraId="52F195EA" w14:textId="77777777" w:rsidR="008D2768" w:rsidRPr="008D2768" w:rsidRDefault="008D2768" w:rsidP="008D2768">
            <w:pPr>
              <w:spacing w:before="0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  <w:bookmarkStart w:id="11" w:name="RANGE!B2"/>
            <w:r w:rsidRPr="008D2768">
              <w:rPr>
                <w:rFonts w:asciiTheme="minorHAnsi" w:hAnsiTheme="minorHAnsi"/>
                <w:sz w:val="20"/>
                <w:szCs w:val="20"/>
              </w:rPr>
              <w:t>Product Name</w:t>
            </w:r>
            <w:bookmarkEnd w:id="11"/>
          </w:p>
        </w:tc>
        <w:tc>
          <w:tcPr>
            <w:tcW w:w="6379" w:type="dxa"/>
            <w:vAlign w:val="center"/>
          </w:tcPr>
          <w:p w14:paraId="19110EFF" w14:textId="1603CA24" w:rsidR="008D2768" w:rsidRPr="008D2768" w:rsidRDefault="008D2768" w:rsidP="008D2768">
            <w:pPr>
              <w:spacing w:before="0"/>
              <w:ind w:left="0"/>
              <w:jc w:val="left"/>
              <w:rPr>
                <w:rFonts w:asciiTheme="minorHAnsi" w:hAnsiTheme="minorHAnsi"/>
                <w:i/>
                <w:sz w:val="20"/>
                <w:szCs w:val="20"/>
              </w:rPr>
            </w:pPr>
            <w:r w:rsidRPr="008D2768">
              <w:rPr>
                <w:rFonts w:asciiTheme="minorHAnsi" w:hAnsiTheme="minorHAnsi"/>
                <w:i/>
                <w:sz w:val="20"/>
                <w:szCs w:val="20"/>
              </w:rPr>
              <w:t>e.g. Sentinel-3 OLCI Level 1b Full Resolution</w:t>
            </w:r>
          </w:p>
        </w:tc>
      </w:tr>
      <w:tr w:rsidR="00FA2284" w:rsidRPr="008D2768" w14:paraId="3D669D90" w14:textId="77777777" w:rsidTr="008D2768">
        <w:trPr>
          <w:trHeight w:val="397"/>
        </w:trPr>
        <w:tc>
          <w:tcPr>
            <w:tcW w:w="2830" w:type="dxa"/>
            <w:noWrap/>
            <w:vAlign w:val="center"/>
          </w:tcPr>
          <w:p w14:paraId="6EB023AA" w14:textId="3D752C6F" w:rsidR="00FA2284" w:rsidRPr="00FA2284" w:rsidRDefault="00FA2284" w:rsidP="008D2768">
            <w:pPr>
              <w:spacing w:before="0"/>
              <w:ind w:left="0"/>
              <w:jc w:val="left"/>
              <w:rPr>
                <w:rFonts w:asciiTheme="minorHAnsi" w:hAnsiTheme="minorHAnsi"/>
                <w:sz w:val="20"/>
              </w:rPr>
            </w:pPr>
            <w:r w:rsidRPr="00FA2284">
              <w:rPr>
                <w:rFonts w:asciiTheme="minorHAnsi" w:hAnsiTheme="minorHAnsi"/>
                <w:sz w:val="20"/>
              </w:rPr>
              <w:t>Sensor Name</w:t>
            </w:r>
          </w:p>
        </w:tc>
        <w:tc>
          <w:tcPr>
            <w:tcW w:w="6379" w:type="dxa"/>
            <w:vAlign w:val="center"/>
          </w:tcPr>
          <w:p w14:paraId="765531DB" w14:textId="1CF5BECF" w:rsidR="00FA2284" w:rsidRPr="00FA2284" w:rsidRDefault="00FA2284" w:rsidP="008D2768">
            <w:pPr>
              <w:spacing w:before="0"/>
              <w:ind w:left="0"/>
              <w:jc w:val="left"/>
              <w:rPr>
                <w:rFonts w:asciiTheme="minorHAnsi" w:hAnsiTheme="minorHAnsi"/>
                <w:i/>
                <w:sz w:val="20"/>
              </w:rPr>
            </w:pPr>
            <w:r w:rsidRPr="00FA2284">
              <w:rPr>
                <w:rFonts w:asciiTheme="minorHAnsi" w:hAnsiTheme="minorHAnsi"/>
                <w:i/>
                <w:sz w:val="20"/>
              </w:rPr>
              <w:t>e.g. OLCI</w:t>
            </w:r>
          </w:p>
        </w:tc>
      </w:tr>
      <w:tr w:rsidR="00FA2284" w:rsidRPr="008D2768" w14:paraId="6156D94E" w14:textId="77777777" w:rsidTr="008D2768">
        <w:trPr>
          <w:trHeight w:val="397"/>
        </w:trPr>
        <w:tc>
          <w:tcPr>
            <w:tcW w:w="2830" w:type="dxa"/>
            <w:noWrap/>
            <w:vAlign w:val="center"/>
          </w:tcPr>
          <w:p w14:paraId="3844CE53" w14:textId="702465D9" w:rsidR="00FA2284" w:rsidRPr="00FA2284" w:rsidRDefault="00FA2284" w:rsidP="008D2768">
            <w:pPr>
              <w:spacing w:before="0"/>
              <w:ind w:left="0"/>
              <w:jc w:val="left"/>
              <w:rPr>
                <w:rFonts w:asciiTheme="minorHAnsi" w:hAnsiTheme="minorHAnsi"/>
                <w:sz w:val="20"/>
              </w:rPr>
            </w:pPr>
            <w:r w:rsidRPr="00FA2284">
              <w:rPr>
                <w:rFonts w:asciiTheme="minorHAnsi" w:hAnsiTheme="minorHAnsi"/>
                <w:sz w:val="20"/>
              </w:rPr>
              <w:t>Sensor Type</w:t>
            </w:r>
          </w:p>
        </w:tc>
        <w:tc>
          <w:tcPr>
            <w:tcW w:w="6379" w:type="dxa"/>
            <w:vAlign w:val="center"/>
          </w:tcPr>
          <w:p w14:paraId="42AC26BC" w14:textId="634009B5" w:rsidR="00FA2284" w:rsidRPr="00FA2284" w:rsidRDefault="00FA2284" w:rsidP="008D2768">
            <w:pPr>
              <w:spacing w:before="0"/>
              <w:ind w:left="0"/>
              <w:jc w:val="left"/>
              <w:rPr>
                <w:rFonts w:asciiTheme="minorHAnsi" w:hAnsiTheme="minorHAnsi"/>
                <w:i/>
                <w:sz w:val="20"/>
              </w:rPr>
            </w:pPr>
            <w:r w:rsidRPr="00FA2284">
              <w:rPr>
                <w:rFonts w:asciiTheme="minorHAnsi" w:hAnsiTheme="minorHAnsi"/>
                <w:i/>
                <w:sz w:val="20"/>
              </w:rPr>
              <w:t>e.g. Optical – Multichannel spectrometer</w:t>
            </w:r>
          </w:p>
        </w:tc>
      </w:tr>
      <w:tr w:rsidR="00377B8F" w:rsidRPr="008D2768" w14:paraId="6D713D4A" w14:textId="77777777" w:rsidTr="008D2768">
        <w:trPr>
          <w:trHeight w:val="397"/>
        </w:trPr>
        <w:tc>
          <w:tcPr>
            <w:tcW w:w="2830" w:type="dxa"/>
            <w:noWrap/>
            <w:vAlign w:val="center"/>
          </w:tcPr>
          <w:p w14:paraId="3874085F" w14:textId="1E7F559A" w:rsidR="00377B8F" w:rsidRPr="00377B8F" w:rsidRDefault="00377B8F" w:rsidP="008D2768">
            <w:pPr>
              <w:spacing w:before="0"/>
              <w:ind w:left="0"/>
              <w:jc w:val="left"/>
              <w:rPr>
                <w:rFonts w:asciiTheme="minorHAnsi" w:hAnsiTheme="minorHAnsi"/>
                <w:sz w:val="20"/>
              </w:rPr>
            </w:pPr>
            <w:r w:rsidRPr="00377B8F">
              <w:rPr>
                <w:rFonts w:asciiTheme="minorHAnsi" w:hAnsiTheme="minorHAnsi"/>
                <w:sz w:val="20"/>
              </w:rPr>
              <w:t>Mission Type</w:t>
            </w:r>
          </w:p>
        </w:tc>
        <w:tc>
          <w:tcPr>
            <w:tcW w:w="6379" w:type="dxa"/>
            <w:vAlign w:val="center"/>
          </w:tcPr>
          <w:p w14:paraId="5671F92E" w14:textId="700DD04B" w:rsidR="00377B8F" w:rsidRPr="00FA2284" w:rsidRDefault="00377B8F" w:rsidP="008D2768">
            <w:pPr>
              <w:spacing w:before="0"/>
              <w:ind w:left="0"/>
              <w:jc w:val="left"/>
              <w:rPr>
                <w:rFonts w:asciiTheme="minorHAnsi" w:hAnsiTheme="minorHAnsi"/>
                <w:i/>
              </w:rPr>
            </w:pPr>
            <w:r w:rsidRPr="00377B8F">
              <w:rPr>
                <w:rFonts w:asciiTheme="minorHAnsi" w:hAnsiTheme="minorHAnsi"/>
                <w:i/>
                <w:sz w:val="20"/>
              </w:rPr>
              <w:t>e.g. Constellation – 2 satellites</w:t>
            </w:r>
          </w:p>
        </w:tc>
      </w:tr>
      <w:tr w:rsidR="006C3D3A" w:rsidRPr="008D2768" w14:paraId="4B3C52FF" w14:textId="77777777" w:rsidTr="008D2768">
        <w:trPr>
          <w:trHeight w:val="397"/>
        </w:trPr>
        <w:tc>
          <w:tcPr>
            <w:tcW w:w="2830" w:type="dxa"/>
            <w:noWrap/>
            <w:vAlign w:val="center"/>
          </w:tcPr>
          <w:p w14:paraId="6E7462A4" w14:textId="5AE53C84" w:rsidR="006C3D3A" w:rsidRPr="006C3D3A" w:rsidRDefault="006C3D3A" w:rsidP="008D2768">
            <w:pPr>
              <w:spacing w:before="0"/>
              <w:ind w:left="0"/>
              <w:jc w:val="left"/>
              <w:rPr>
                <w:rFonts w:asciiTheme="minorHAnsi" w:hAnsiTheme="minorHAnsi"/>
                <w:sz w:val="20"/>
              </w:rPr>
            </w:pPr>
            <w:r w:rsidRPr="006C3D3A">
              <w:rPr>
                <w:rFonts w:asciiTheme="minorHAnsi" w:hAnsiTheme="minorHAnsi"/>
                <w:sz w:val="20"/>
              </w:rPr>
              <w:t>Mission Orbit</w:t>
            </w:r>
          </w:p>
        </w:tc>
        <w:tc>
          <w:tcPr>
            <w:tcW w:w="6379" w:type="dxa"/>
            <w:vAlign w:val="center"/>
          </w:tcPr>
          <w:p w14:paraId="01F91236" w14:textId="243BE10B" w:rsidR="006C3D3A" w:rsidRPr="006C3D3A" w:rsidRDefault="006C3D3A" w:rsidP="008D2768">
            <w:pPr>
              <w:spacing w:before="0"/>
              <w:ind w:left="0"/>
              <w:jc w:val="left"/>
              <w:rPr>
                <w:rFonts w:asciiTheme="minorHAnsi" w:hAnsiTheme="minorHAnsi"/>
                <w:i/>
                <w:sz w:val="20"/>
              </w:rPr>
            </w:pPr>
            <w:r w:rsidRPr="006C3D3A">
              <w:rPr>
                <w:rFonts w:asciiTheme="minorHAnsi" w:hAnsiTheme="minorHAnsi"/>
                <w:i/>
                <w:sz w:val="20"/>
              </w:rPr>
              <w:t>e.g. Sun Synchronous</w:t>
            </w:r>
          </w:p>
        </w:tc>
      </w:tr>
      <w:tr w:rsidR="008D2768" w:rsidRPr="008D2768" w14:paraId="49069F5B" w14:textId="77777777" w:rsidTr="008D2768">
        <w:trPr>
          <w:trHeight w:val="397"/>
        </w:trPr>
        <w:tc>
          <w:tcPr>
            <w:tcW w:w="2830" w:type="dxa"/>
            <w:noWrap/>
            <w:vAlign w:val="center"/>
            <w:hideMark/>
          </w:tcPr>
          <w:p w14:paraId="456A6EA9" w14:textId="77777777" w:rsidR="008D2768" w:rsidRPr="008D2768" w:rsidRDefault="008D2768" w:rsidP="008D2768">
            <w:pPr>
              <w:spacing w:before="0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8D2768">
              <w:rPr>
                <w:rFonts w:asciiTheme="minorHAnsi" w:hAnsiTheme="minorHAnsi"/>
                <w:sz w:val="20"/>
                <w:szCs w:val="20"/>
              </w:rPr>
              <w:t>Product Version Number</w:t>
            </w:r>
          </w:p>
        </w:tc>
        <w:tc>
          <w:tcPr>
            <w:tcW w:w="6379" w:type="dxa"/>
            <w:vAlign w:val="center"/>
          </w:tcPr>
          <w:p w14:paraId="1F24275B" w14:textId="77777777" w:rsidR="008D2768" w:rsidRPr="008D2768" w:rsidRDefault="008D2768" w:rsidP="008D2768">
            <w:pPr>
              <w:spacing w:before="0"/>
              <w:ind w:left="0"/>
              <w:jc w:val="left"/>
              <w:rPr>
                <w:rFonts w:asciiTheme="minorHAnsi" w:hAnsiTheme="minorHAnsi"/>
                <w:i/>
                <w:sz w:val="20"/>
                <w:szCs w:val="20"/>
              </w:rPr>
            </w:pPr>
            <w:r w:rsidRPr="008D2768">
              <w:rPr>
                <w:rFonts w:asciiTheme="minorHAnsi" w:hAnsiTheme="minorHAnsi"/>
                <w:i/>
                <w:sz w:val="20"/>
                <w:szCs w:val="20"/>
              </w:rPr>
              <w:t>e.g. v1</w:t>
            </w:r>
          </w:p>
        </w:tc>
      </w:tr>
      <w:tr w:rsidR="008D2768" w:rsidRPr="008D2768" w14:paraId="29107BFB" w14:textId="77777777" w:rsidTr="008D2768">
        <w:trPr>
          <w:trHeight w:val="397"/>
        </w:trPr>
        <w:tc>
          <w:tcPr>
            <w:tcW w:w="2830" w:type="dxa"/>
            <w:noWrap/>
            <w:vAlign w:val="center"/>
            <w:hideMark/>
          </w:tcPr>
          <w:p w14:paraId="1E1C42F9" w14:textId="77777777" w:rsidR="008D2768" w:rsidRPr="008D2768" w:rsidRDefault="008D2768" w:rsidP="008D2768">
            <w:pPr>
              <w:spacing w:before="0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8D2768">
              <w:rPr>
                <w:rFonts w:asciiTheme="minorHAnsi" w:hAnsiTheme="minorHAnsi"/>
                <w:sz w:val="20"/>
                <w:szCs w:val="20"/>
              </w:rPr>
              <w:t>Product ID</w:t>
            </w:r>
          </w:p>
        </w:tc>
        <w:tc>
          <w:tcPr>
            <w:tcW w:w="6379" w:type="dxa"/>
            <w:vAlign w:val="center"/>
          </w:tcPr>
          <w:p w14:paraId="3D4206ED" w14:textId="77777777" w:rsidR="008D2768" w:rsidRPr="008D2768" w:rsidRDefault="008D2768" w:rsidP="008D2768">
            <w:pPr>
              <w:spacing w:before="0"/>
              <w:ind w:left="0"/>
              <w:jc w:val="left"/>
              <w:rPr>
                <w:rFonts w:asciiTheme="minorHAnsi" w:hAnsiTheme="minorHAnsi"/>
                <w:i/>
                <w:sz w:val="20"/>
                <w:szCs w:val="20"/>
              </w:rPr>
            </w:pPr>
            <w:r w:rsidRPr="008D2768">
              <w:rPr>
                <w:rFonts w:asciiTheme="minorHAnsi" w:hAnsiTheme="minorHAnsi"/>
                <w:i/>
                <w:sz w:val="20"/>
                <w:szCs w:val="20"/>
              </w:rPr>
              <w:t xml:space="preserve">e.g. </w:t>
            </w:r>
            <w:r w:rsidRPr="008D276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D2768">
              <w:rPr>
                <w:rFonts w:asciiTheme="minorHAnsi" w:hAnsiTheme="minorHAnsi"/>
                <w:i/>
                <w:iCs/>
                <w:sz w:val="20"/>
                <w:szCs w:val="20"/>
              </w:rPr>
              <w:t>OL_1_EFR</w:t>
            </w:r>
          </w:p>
        </w:tc>
      </w:tr>
      <w:tr w:rsidR="008D2768" w:rsidRPr="008D2768" w14:paraId="6924BC19" w14:textId="77777777" w:rsidTr="008D2768">
        <w:trPr>
          <w:trHeight w:val="397"/>
        </w:trPr>
        <w:tc>
          <w:tcPr>
            <w:tcW w:w="2830" w:type="dxa"/>
            <w:noWrap/>
            <w:vAlign w:val="center"/>
            <w:hideMark/>
          </w:tcPr>
          <w:p w14:paraId="78710367" w14:textId="77777777" w:rsidR="008D2768" w:rsidRPr="008D2768" w:rsidRDefault="008D2768" w:rsidP="008D2768">
            <w:pPr>
              <w:spacing w:before="0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8D2768">
              <w:rPr>
                <w:rFonts w:asciiTheme="minorHAnsi" w:hAnsiTheme="minorHAnsi"/>
                <w:sz w:val="20"/>
                <w:szCs w:val="20"/>
              </w:rPr>
              <w:t>Processing level of product</w:t>
            </w:r>
          </w:p>
        </w:tc>
        <w:tc>
          <w:tcPr>
            <w:tcW w:w="6379" w:type="dxa"/>
            <w:vAlign w:val="center"/>
          </w:tcPr>
          <w:p w14:paraId="229C819A" w14:textId="77777777" w:rsidR="008D2768" w:rsidRPr="008D2768" w:rsidRDefault="008D2768" w:rsidP="008D2768">
            <w:pPr>
              <w:spacing w:before="0"/>
              <w:ind w:left="0"/>
              <w:jc w:val="left"/>
              <w:rPr>
                <w:rFonts w:asciiTheme="minorHAnsi" w:hAnsiTheme="minorHAnsi"/>
                <w:i/>
                <w:sz w:val="20"/>
                <w:szCs w:val="20"/>
              </w:rPr>
            </w:pPr>
            <w:r w:rsidRPr="008D2768">
              <w:rPr>
                <w:rFonts w:asciiTheme="minorHAnsi" w:hAnsiTheme="minorHAnsi"/>
                <w:i/>
                <w:sz w:val="20"/>
                <w:szCs w:val="20"/>
              </w:rPr>
              <w:t>e.g. Level 1</w:t>
            </w:r>
          </w:p>
        </w:tc>
      </w:tr>
      <w:tr w:rsidR="008D2768" w:rsidRPr="008D2768" w14:paraId="2B8FD1C9" w14:textId="77777777" w:rsidTr="008D2768">
        <w:trPr>
          <w:trHeight w:val="397"/>
        </w:trPr>
        <w:tc>
          <w:tcPr>
            <w:tcW w:w="2830" w:type="dxa"/>
            <w:noWrap/>
            <w:vAlign w:val="center"/>
            <w:hideMark/>
          </w:tcPr>
          <w:p w14:paraId="4150EC0A" w14:textId="77777777" w:rsidR="008D2768" w:rsidRPr="008D2768" w:rsidRDefault="008D2768" w:rsidP="008D2768">
            <w:pPr>
              <w:spacing w:before="0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8D2768">
              <w:rPr>
                <w:rFonts w:asciiTheme="minorHAnsi" w:hAnsiTheme="minorHAnsi"/>
                <w:sz w:val="20"/>
                <w:szCs w:val="20"/>
              </w:rPr>
              <w:t>Measured Quantity Name</w:t>
            </w:r>
          </w:p>
        </w:tc>
        <w:tc>
          <w:tcPr>
            <w:tcW w:w="6379" w:type="dxa"/>
            <w:vAlign w:val="center"/>
          </w:tcPr>
          <w:p w14:paraId="587C171E" w14:textId="77777777" w:rsidR="008D2768" w:rsidRPr="008D2768" w:rsidRDefault="008D2768" w:rsidP="008D2768">
            <w:pPr>
              <w:spacing w:before="0"/>
              <w:ind w:left="0"/>
              <w:jc w:val="left"/>
              <w:rPr>
                <w:rFonts w:asciiTheme="minorHAnsi" w:hAnsiTheme="minorHAnsi"/>
                <w:i/>
                <w:sz w:val="20"/>
                <w:szCs w:val="20"/>
              </w:rPr>
            </w:pPr>
            <w:r w:rsidRPr="008D2768">
              <w:rPr>
                <w:rFonts w:asciiTheme="minorHAnsi" w:hAnsiTheme="minorHAnsi"/>
                <w:i/>
                <w:sz w:val="20"/>
                <w:szCs w:val="20"/>
              </w:rPr>
              <w:t>e.g. Radiance</w:t>
            </w:r>
          </w:p>
        </w:tc>
      </w:tr>
      <w:tr w:rsidR="008D2768" w:rsidRPr="008D2768" w14:paraId="1FB8079A" w14:textId="77777777" w:rsidTr="008D2768">
        <w:trPr>
          <w:trHeight w:val="397"/>
        </w:trPr>
        <w:tc>
          <w:tcPr>
            <w:tcW w:w="2830" w:type="dxa"/>
            <w:noWrap/>
            <w:vAlign w:val="center"/>
            <w:hideMark/>
          </w:tcPr>
          <w:p w14:paraId="476FD779" w14:textId="77777777" w:rsidR="008D2768" w:rsidRPr="008D2768" w:rsidRDefault="008D2768" w:rsidP="008D2768">
            <w:pPr>
              <w:spacing w:before="0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8D2768">
              <w:rPr>
                <w:rFonts w:asciiTheme="minorHAnsi" w:hAnsiTheme="minorHAnsi"/>
                <w:sz w:val="20"/>
                <w:szCs w:val="20"/>
              </w:rPr>
              <w:t>Measured Quantity Units</w:t>
            </w:r>
          </w:p>
        </w:tc>
        <w:tc>
          <w:tcPr>
            <w:tcW w:w="6379" w:type="dxa"/>
            <w:vAlign w:val="center"/>
          </w:tcPr>
          <w:p w14:paraId="28AA136D" w14:textId="77777777" w:rsidR="008D2768" w:rsidRPr="008D2768" w:rsidRDefault="008D2768" w:rsidP="008D2768">
            <w:pPr>
              <w:spacing w:before="0"/>
              <w:ind w:left="0"/>
              <w:jc w:val="left"/>
              <w:rPr>
                <w:rFonts w:asciiTheme="minorHAnsi" w:hAnsiTheme="minorHAnsi"/>
                <w:i/>
                <w:sz w:val="20"/>
                <w:szCs w:val="20"/>
              </w:rPr>
            </w:pPr>
            <w:r w:rsidRPr="008D2768">
              <w:rPr>
                <w:rFonts w:asciiTheme="minorHAnsi" w:hAnsiTheme="minorHAnsi"/>
                <w:i/>
                <w:sz w:val="20"/>
                <w:szCs w:val="20"/>
              </w:rPr>
              <w:t xml:space="preserve">e.g. </w:t>
            </w:r>
            <w:proofErr w:type="spellStart"/>
            <w:r w:rsidRPr="008D2768">
              <w:rPr>
                <w:rFonts w:asciiTheme="minorHAnsi" w:hAnsiTheme="minorHAnsi"/>
                <w:i/>
                <w:sz w:val="20"/>
                <w:szCs w:val="20"/>
              </w:rPr>
              <w:t>mW</w:t>
            </w:r>
            <w:proofErr w:type="spellEnd"/>
            <w:r w:rsidRPr="008D2768">
              <w:rPr>
                <w:rFonts w:asciiTheme="minorHAnsi" w:hAnsiTheme="minorHAnsi"/>
                <w:i/>
                <w:sz w:val="20"/>
                <w:szCs w:val="20"/>
              </w:rPr>
              <w:t xml:space="preserve"> sr</w:t>
            </w:r>
            <w:r w:rsidRPr="008D2768">
              <w:rPr>
                <w:rFonts w:asciiTheme="minorHAnsi" w:hAnsiTheme="minorHAnsi"/>
                <w:i/>
                <w:sz w:val="20"/>
                <w:szCs w:val="20"/>
                <w:vertAlign w:val="superscript"/>
              </w:rPr>
              <w:t>-1</w:t>
            </w:r>
            <w:r w:rsidRPr="008D2768">
              <w:rPr>
                <w:rFonts w:asciiTheme="minorHAnsi" w:hAnsiTheme="minorHAnsi"/>
                <w:i/>
                <w:sz w:val="20"/>
                <w:szCs w:val="20"/>
              </w:rPr>
              <w:t xml:space="preserve"> m</w:t>
            </w:r>
            <w:r w:rsidRPr="008D2768">
              <w:rPr>
                <w:rFonts w:asciiTheme="minorHAnsi" w:hAnsiTheme="minorHAnsi"/>
                <w:i/>
                <w:sz w:val="20"/>
                <w:szCs w:val="20"/>
                <w:vertAlign w:val="superscript"/>
              </w:rPr>
              <w:t>-2</w:t>
            </w:r>
            <w:r w:rsidRPr="008D2768">
              <w:rPr>
                <w:rFonts w:asciiTheme="minorHAnsi" w:hAnsiTheme="minorHAnsi"/>
                <w:i/>
                <w:sz w:val="20"/>
                <w:szCs w:val="20"/>
              </w:rPr>
              <w:t xml:space="preserve"> nm</w:t>
            </w:r>
            <w:r w:rsidRPr="008D2768">
              <w:rPr>
                <w:rFonts w:asciiTheme="minorHAnsi" w:hAnsiTheme="minorHAnsi"/>
                <w:i/>
                <w:sz w:val="20"/>
                <w:szCs w:val="20"/>
                <w:vertAlign w:val="superscript"/>
              </w:rPr>
              <w:t xml:space="preserve">-1 </w:t>
            </w:r>
          </w:p>
        </w:tc>
      </w:tr>
      <w:tr w:rsidR="008D2768" w:rsidRPr="008D2768" w14:paraId="779723B6" w14:textId="77777777" w:rsidTr="008D2768">
        <w:trPr>
          <w:trHeight w:val="397"/>
        </w:trPr>
        <w:tc>
          <w:tcPr>
            <w:tcW w:w="2830" w:type="dxa"/>
            <w:noWrap/>
            <w:vAlign w:val="center"/>
            <w:hideMark/>
          </w:tcPr>
          <w:p w14:paraId="720871F7" w14:textId="77777777" w:rsidR="008D2768" w:rsidRPr="008D2768" w:rsidRDefault="008D2768" w:rsidP="008D2768">
            <w:pPr>
              <w:spacing w:before="0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8D2768">
              <w:rPr>
                <w:rFonts w:asciiTheme="minorHAnsi" w:hAnsiTheme="minorHAnsi"/>
                <w:sz w:val="20"/>
                <w:szCs w:val="20"/>
              </w:rPr>
              <w:t>Stated Measurement Quality</w:t>
            </w:r>
          </w:p>
        </w:tc>
        <w:tc>
          <w:tcPr>
            <w:tcW w:w="6379" w:type="dxa"/>
            <w:vAlign w:val="center"/>
          </w:tcPr>
          <w:p w14:paraId="4908F476" w14:textId="08081A1F" w:rsidR="008D2768" w:rsidRPr="008D2768" w:rsidRDefault="00C4194B" w:rsidP="008D2768">
            <w:pPr>
              <w:spacing w:before="0"/>
              <w:ind w:left="0"/>
              <w:jc w:val="left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e.g. stated 2% radiometric accuracy</w:t>
            </w:r>
          </w:p>
        </w:tc>
      </w:tr>
      <w:tr w:rsidR="008D2768" w:rsidRPr="008D2768" w14:paraId="107DAA9F" w14:textId="77777777" w:rsidTr="008D2768">
        <w:trPr>
          <w:trHeight w:val="397"/>
        </w:trPr>
        <w:tc>
          <w:tcPr>
            <w:tcW w:w="2830" w:type="dxa"/>
            <w:noWrap/>
            <w:vAlign w:val="center"/>
            <w:hideMark/>
          </w:tcPr>
          <w:p w14:paraId="7C41FCF1" w14:textId="77777777" w:rsidR="008D2768" w:rsidRPr="008D2768" w:rsidRDefault="008D2768" w:rsidP="008D2768">
            <w:pPr>
              <w:spacing w:before="0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8D2768">
              <w:rPr>
                <w:rFonts w:asciiTheme="minorHAnsi" w:hAnsiTheme="minorHAnsi"/>
                <w:sz w:val="20"/>
                <w:szCs w:val="20"/>
              </w:rPr>
              <w:t>Spatial Resolution</w:t>
            </w:r>
          </w:p>
        </w:tc>
        <w:tc>
          <w:tcPr>
            <w:tcW w:w="6379" w:type="dxa"/>
            <w:vAlign w:val="center"/>
          </w:tcPr>
          <w:p w14:paraId="0A91A543" w14:textId="561E0CA4" w:rsidR="008D2768" w:rsidRPr="008D2768" w:rsidRDefault="008D2768" w:rsidP="00FA2284">
            <w:pPr>
              <w:spacing w:before="0"/>
              <w:ind w:left="0"/>
              <w:jc w:val="left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8D2768" w:rsidRPr="008D2768" w14:paraId="02C66255" w14:textId="77777777" w:rsidTr="008D2768">
        <w:trPr>
          <w:trHeight w:val="397"/>
        </w:trPr>
        <w:tc>
          <w:tcPr>
            <w:tcW w:w="2830" w:type="dxa"/>
            <w:noWrap/>
            <w:vAlign w:val="center"/>
          </w:tcPr>
          <w:p w14:paraId="400760D7" w14:textId="77777777" w:rsidR="008D2768" w:rsidRPr="008D2768" w:rsidRDefault="008D2768" w:rsidP="008D2768">
            <w:pPr>
              <w:spacing w:before="0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8D2768">
              <w:rPr>
                <w:rFonts w:asciiTheme="minorHAnsi" w:hAnsiTheme="minorHAnsi"/>
                <w:sz w:val="20"/>
                <w:szCs w:val="20"/>
              </w:rPr>
              <w:t>Spatial Coverage</w:t>
            </w:r>
          </w:p>
        </w:tc>
        <w:tc>
          <w:tcPr>
            <w:tcW w:w="6379" w:type="dxa"/>
            <w:vAlign w:val="center"/>
          </w:tcPr>
          <w:p w14:paraId="761AF217" w14:textId="4889CD69" w:rsidR="008D2768" w:rsidRPr="008D2768" w:rsidRDefault="008D2768" w:rsidP="008D2768">
            <w:pPr>
              <w:spacing w:before="0"/>
              <w:ind w:left="0"/>
              <w:jc w:val="left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8D2768" w:rsidRPr="008D2768" w14:paraId="582DF902" w14:textId="77777777" w:rsidTr="008D2768">
        <w:trPr>
          <w:trHeight w:val="397"/>
        </w:trPr>
        <w:tc>
          <w:tcPr>
            <w:tcW w:w="2830" w:type="dxa"/>
            <w:noWrap/>
            <w:vAlign w:val="center"/>
            <w:hideMark/>
          </w:tcPr>
          <w:p w14:paraId="0FB701AB" w14:textId="77777777" w:rsidR="008D2768" w:rsidRPr="008D2768" w:rsidRDefault="008D2768" w:rsidP="008D2768">
            <w:pPr>
              <w:spacing w:before="0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8D2768">
              <w:rPr>
                <w:rFonts w:asciiTheme="minorHAnsi" w:hAnsiTheme="minorHAnsi"/>
                <w:sz w:val="20"/>
                <w:szCs w:val="20"/>
              </w:rPr>
              <w:t>Temporal Resolution</w:t>
            </w:r>
          </w:p>
        </w:tc>
        <w:tc>
          <w:tcPr>
            <w:tcW w:w="6379" w:type="dxa"/>
            <w:vAlign w:val="center"/>
          </w:tcPr>
          <w:p w14:paraId="7AC7A5BB" w14:textId="77777777" w:rsidR="008D2768" w:rsidRPr="008D2768" w:rsidRDefault="008D2768" w:rsidP="008D2768">
            <w:pPr>
              <w:spacing w:before="0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2768" w:rsidRPr="008D2768" w14:paraId="20733C81" w14:textId="77777777" w:rsidTr="008D2768">
        <w:trPr>
          <w:trHeight w:val="397"/>
        </w:trPr>
        <w:tc>
          <w:tcPr>
            <w:tcW w:w="2830" w:type="dxa"/>
            <w:noWrap/>
            <w:vAlign w:val="center"/>
            <w:hideMark/>
          </w:tcPr>
          <w:p w14:paraId="76B6A827" w14:textId="77777777" w:rsidR="008D2768" w:rsidRPr="008D2768" w:rsidRDefault="008D2768" w:rsidP="008D2768">
            <w:pPr>
              <w:spacing w:before="0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8D2768">
              <w:rPr>
                <w:rFonts w:asciiTheme="minorHAnsi" w:hAnsiTheme="minorHAnsi"/>
                <w:sz w:val="20"/>
                <w:szCs w:val="20"/>
              </w:rPr>
              <w:t>Temporal Coverage</w:t>
            </w:r>
          </w:p>
        </w:tc>
        <w:tc>
          <w:tcPr>
            <w:tcW w:w="6379" w:type="dxa"/>
            <w:vAlign w:val="center"/>
          </w:tcPr>
          <w:p w14:paraId="585DC59F" w14:textId="42296162" w:rsidR="008D2768" w:rsidRPr="008D2768" w:rsidRDefault="008D2768" w:rsidP="008D2768">
            <w:pPr>
              <w:spacing w:before="0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2768" w:rsidRPr="008D2768" w14:paraId="75EAFF01" w14:textId="77777777" w:rsidTr="008D2768">
        <w:trPr>
          <w:trHeight w:val="397"/>
        </w:trPr>
        <w:tc>
          <w:tcPr>
            <w:tcW w:w="2830" w:type="dxa"/>
            <w:noWrap/>
            <w:vAlign w:val="center"/>
          </w:tcPr>
          <w:p w14:paraId="7FE4EF3C" w14:textId="77777777" w:rsidR="008D2768" w:rsidRPr="008D2768" w:rsidRDefault="008D2768" w:rsidP="008D2768">
            <w:pPr>
              <w:spacing w:before="0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8D2768">
              <w:rPr>
                <w:rFonts w:asciiTheme="minorHAnsi" w:hAnsiTheme="minorHAnsi"/>
                <w:sz w:val="20"/>
                <w:szCs w:val="20"/>
              </w:rPr>
              <w:t>Point of Contact</w:t>
            </w:r>
          </w:p>
        </w:tc>
        <w:tc>
          <w:tcPr>
            <w:tcW w:w="6379" w:type="dxa"/>
            <w:vAlign w:val="center"/>
          </w:tcPr>
          <w:p w14:paraId="0CBAD0DA" w14:textId="77777777" w:rsidR="008D2768" w:rsidRPr="008D2768" w:rsidRDefault="008D2768" w:rsidP="008D2768">
            <w:pPr>
              <w:spacing w:before="0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2768" w:rsidRPr="008D2768" w14:paraId="44FA912A" w14:textId="77777777" w:rsidTr="008D2768">
        <w:trPr>
          <w:trHeight w:val="397"/>
        </w:trPr>
        <w:tc>
          <w:tcPr>
            <w:tcW w:w="2830" w:type="dxa"/>
            <w:noWrap/>
            <w:vAlign w:val="center"/>
          </w:tcPr>
          <w:p w14:paraId="5345B1F6" w14:textId="49B4CC63" w:rsidR="008D2768" w:rsidRPr="008D2768" w:rsidRDefault="00A64F33" w:rsidP="008D2768">
            <w:pPr>
              <w:spacing w:before="0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Product locator</w:t>
            </w:r>
            <w:r w:rsidR="00FA2284">
              <w:rPr>
                <w:rFonts w:asciiTheme="minorHAnsi" w:hAnsiTheme="minorHAnsi"/>
                <w:sz w:val="20"/>
                <w:szCs w:val="20"/>
              </w:rPr>
              <w:t xml:space="preserve"> (DOI/URL)</w:t>
            </w:r>
          </w:p>
        </w:tc>
        <w:tc>
          <w:tcPr>
            <w:tcW w:w="6379" w:type="dxa"/>
            <w:vAlign w:val="center"/>
          </w:tcPr>
          <w:p w14:paraId="33C91A16" w14:textId="77777777" w:rsidR="008D2768" w:rsidRPr="008D2768" w:rsidRDefault="008D2768" w:rsidP="008D2768">
            <w:pPr>
              <w:spacing w:before="0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4F33" w:rsidRPr="008D2768" w14:paraId="42EC42C1" w14:textId="77777777" w:rsidTr="008D2768">
        <w:trPr>
          <w:trHeight w:val="397"/>
        </w:trPr>
        <w:tc>
          <w:tcPr>
            <w:tcW w:w="2830" w:type="dxa"/>
            <w:noWrap/>
            <w:vAlign w:val="center"/>
          </w:tcPr>
          <w:p w14:paraId="479826CA" w14:textId="65B98E8E" w:rsidR="00A64F33" w:rsidRPr="00FA2284" w:rsidRDefault="00A64F33" w:rsidP="008D2768">
            <w:pPr>
              <w:spacing w:before="0"/>
              <w:ind w:left="0"/>
              <w:jc w:val="left"/>
              <w:rPr>
                <w:rFonts w:asciiTheme="minorHAnsi" w:hAnsiTheme="minorHAnsi"/>
                <w:sz w:val="20"/>
              </w:rPr>
            </w:pPr>
            <w:r w:rsidRPr="00FA2284">
              <w:rPr>
                <w:rFonts w:asciiTheme="minorHAnsi" w:hAnsiTheme="minorHAnsi"/>
                <w:sz w:val="20"/>
              </w:rPr>
              <w:t>Conditions for access and use</w:t>
            </w:r>
          </w:p>
        </w:tc>
        <w:tc>
          <w:tcPr>
            <w:tcW w:w="6379" w:type="dxa"/>
            <w:vAlign w:val="center"/>
          </w:tcPr>
          <w:p w14:paraId="3314E043" w14:textId="77777777" w:rsidR="00A64F33" w:rsidRPr="00FA2284" w:rsidRDefault="00A64F33" w:rsidP="008D2768">
            <w:pPr>
              <w:spacing w:before="0"/>
              <w:ind w:left="0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A64F33" w:rsidRPr="008D2768" w14:paraId="49E60194" w14:textId="77777777" w:rsidTr="008D2768">
        <w:trPr>
          <w:trHeight w:val="397"/>
        </w:trPr>
        <w:tc>
          <w:tcPr>
            <w:tcW w:w="2830" w:type="dxa"/>
            <w:noWrap/>
            <w:vAlign w:val="center"/>
          </w:tcPr>
          <w:p w14:paraId="159E123D" w14:textId="4440AE72" w:rsidR="00A64F33" w:rsidRPr="00FA2284" w:rsidRDefault="00A64F33" w:rsidP="008D2768">
            <w:pPr>
              <w:spacing w:before="0"/>
              <w:ind w:left="0"/>
              <w:jc w:val="left"/>
              <w:rPr>
                <w:rFonts w:asciiTheme="minorHAnsi" w:hAnsiTheme="minorHAnsi"/>
                <w:sz w:val="20"/>
              </w:rPr>
            </w:pPr>
            <w:r w:rsidRPr="00FA2284">
              <w:rPr>
                <w:rFonts w:asciiTheme="minorHAnsi" w:hAnsiTheme="minorHAnsi"/>
                <w:sz w:val="20"/>
              </w:rPr>
              <w:t>Limitations on public access</w:t>
            </w:r>
          </w:p>
        </w:tc>
        <w:tc>
          <w:tcPr>
            <w:tcW w:w="6379" w:type="dxa"/>
            <w:vAlign w:val="center"/>
          </w:tcPr>
          <w:p w14:paraId="6C2E5E56" w14:textId="77777777" w:rsidR="00A64F33" w:rsidRPr="00FA2284" w:rsidRDefault="00A64F33" w:rsidP="008D2768">
            <w:pPr>
              <w:spacing w:before="0"/>
              <w:ind w:left="0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FA2284" w:rsidRPr="00FA2284" w14:paraId="0F2E7A08" w14:textId="77777777" w:rsidTr="008D2768">
        <w:trPr>
          <w:trHeight w:val="397"/>
        </w:trPr>
        <w:tc>
          <w:tcPr>
            <w:tcW w:w="2830" w:type="dxa"/>
            <w:noWrap/>
            <w:vAlign w:val="center"/>
          </w:tcPr>
          <w:p w14:paraId="72256905" w14:textId="1DA2B837" w:rsidR="00FA2284" w:rsidRPr="00FA2284" w:rsidRDefault="00FA2284" w:rsidP="008D2768">
            <w:pPr>
              <w:spacing w:before="0"/>
              <w:ind w:left="0"/>
              <w:jc w:val="left"/>
              <w:rPr>
                <w:rFonts w:asciiTheme="minorHAnsi" w:hAnsiTheme="minorHAnsi"/>
                <w:sz w:val="20"/>
              </w:rPr>
            </w:pPr>
            <w:r w:rsidRPr="00FA2284">
              <w:rPr>
                <w:rFonts w:asciiTheme="minorHAnsi" w:hAnsiTheme="minorHAnsi"/>
                <w:sz w:val="20"/>
              </w:rPr>
              <w:t>Product Abstrac</w:t>
            </w:r>
            <w:r>
              <w:rPr>
                <w:rFonts w:asciiTheme="minorHAnsi" w:hAnsiTheme="minorHAnsi"/>
                <w:sz w:val="20"/>
              </w:rPr>
              <w:t>t</w:t>
            </w:r>
          </w:p>
        </w:tc>
        <w:tc>
          <w:tcPr>
            <w:tcW w:w="6379" w:type="dxa"/>
            <w:vAlign w:val="center"/>
          </w:tcPr>
          <w:p w14:paraId="4151B3F9" w14:textId="77777777" w:rsidR="00FA2284" w:rsidRDefault="00FA2284" w:rsidP="008D2768">
            <w:pPr>
              <w:spacing w:before="0"/>
              <w:ind w:left="0"/>
              <w:jc w:val="left"/>
              <w:rPr>
                <w:rFonts w:asciiTheme="minorHAnsi" w:hAnsiTheme="minorHAnsi"/>
                <w:sz w:val="20"/>
              </w:rPr>
            </w:pPr>
          </w:p>
          <w:p w14:paraId="76722155" w14:textId="77777777" w:rsidR="00FA2284" w:rsidRDefault="00FA2284" w:rsidP="008D2768">
            <w:pPr>
              <w:spacing w:before="0"/>
              <w:ind w:left="0"/>
              <w:jc w:val="left"/>
              <w:rPr>
                <w:rFonts w:asciiTheme="minorHAnsi" w:hAnsiTheme="minorHAnsi"/>
                <w:sz w:val="20"/>
              </w:rPr>
            </w:pPr>
          </w:p>
          <w:p w14:paraId="5013B6C4" w14:textId="77777777" w:rsidR="00FA2284" w:rsidRDefault="00FA2284" w:rsidP="008D2768">
            <w:pPr>
              <w:spacing w:before="0"/>
              <w:ind w:left="0"/>
              <w:jc w:val="left"/>
              <w:rPr>
                <w:rFonts w:asciiTheme="minorHAnsi" w:hAnsiTheme="minorHAnsi"/>
                <w:sz w:val="20"/>
              </w:rPr>
            </w:pPr>
          </w:p>
          <w:p w14:paraId="1F575A0B" w14:textId="77777777" w:rsidR="00FA2284" w:rsidRDefault="00FA2284" w:rsidP="008D2768">
            <w:pPr>
              <w:spacing w:before="0"/>
              <w:ind w:left="0"/>
              <w:jc w:val="left"/>
              <w:rPr>
                <w:rFonts w:asciiTheme="minorHAnsi" w:hAnsiTheme="minorHAnsi"/>
                <w:sz w:val="20"/>
              </w:rPr>
            </w:pPr>
          </w:p>
          <w:p w14:paraId="203AE9F7" w14:textId="77777777" w:rsidR="00FA2284" w:rsidRPr="00FA2284" w:rsidRDefault="00FA2284" w:rsidP="008D2768">
            <w:pPr>
              <w:spacing w:before="0"/>
              <w:ind w:left="0"/>
              <w:jc w:val="left"/>
              <w:rPr>
                <w:rFonts w:asciiTheme="minorHAnsi" w:hAnsiTheme="minorHAnsi"/>
                <w:sz w:val="20"/>
              </w:rPr>
            </w:pPr>
          </w:p>
        </w:tc>
      </w:tr>
    </w:tbl>
    <w:p w14:paraId="3AC00889" w14:textId="6AEFF3F6" w:rsidR="00C82175" w:rsidRDefault="00C82175" w:rsidP="008D2768"/>
    <w:p w14:paraId="126F2133" w14:textId="4C596CAE" w:rsidR="00455CED" w:rsidRDefault="00455CED" w:rsidP="008D2768"/>
    <w:p w14:paraId="1DAB302C" w14:textId="4B63BD1C" w:rsidR="00455CED" w:rsidRDefault="00455CED" w:rsidP="008D2768"/>
    <w:p w14:paraId="4C5AACB2" w14:textId="4D9FF41E" w:rsidR="00455CED" w:rsidRDefault="00455CED" w:rsidP="008D2768"/>
    <w:p w14:paraId="0C64F95F" w14:textId="18BF5628" w:rsidR="00455CED" w:rsidRDefault="00455CED" w:rsidP="008D2768"/>
    <w:p w14:paraId="7F58E92F" w14:textId="10F6BA2C" w:rsidR="00455CED" w:rsidRDefault="00455CED" w:rsidP="008D2768"/>
    <w:p w14:paraId="24DAE9A5" w14:textId="77777777" w:rsidR="00455CED" w:rsidRDefault="00455CED" w:rsidP="008D2768"/>
    <w:tbl>
      <w:tblPr>
        <w:tblStyle w:val="TableGrid2"/>
        <w:tblW w:w="9209" w:type="dxa"/>
        <w:tblLook w:val="04A0" w:firstRow="1" w:lastRow="0" w:firstColumn="1" w:lastColumn="0" w:noHBand="0" w:noVBand="1"/>
      </w:tblPr>
      <w:tblGrid>
        <w:gridCol w:w="2830"/>
        <w:gridCol w:w="6379"/>
      </w:tblGrid>
      <w:tr w:rsidR="00FA2284" w:rsidRPr="008D2768" w14:paraId="666E937F" w14:textId="77777777" w:rsidTr="000F6A85">
        <w:trPr>
          <w:trHeight w:val="397"/>
        </w:trPr>
        <w:tc>
          <w:tcPr>
            <w:tcW w:w="9209" w:type="dxa"/>
            <w:gridSpan w:val="2"/>
            <w:shd w:val="clear" w:color="auto" w:fill="002060"/>
            <w:noWrap/>
            <w:vAlign w:val="center"/>
          </w:tcPr>
          <w:p w14:paraId="0CF67837" w14:textId="035FF792" w:rsidR="00FA2284" w:rsidRPr="008D2768" w:rsidRDefault="00FA2284" w:rsidP="00FA2284">
            <w:pPr>
              <w:spacing w:before="0"/>
              <w:ind w:left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Availability &amp; Accessibility</w:t>
            </w:r>
          </w:p>
        </w:tc>
      </w:tr>
      <w:tr w:rsidR="00FA2284" w:rsidRPr="008D2768" w14:paraId="331A4E0F" w14:textId="77777777" w:rsidTr="000F6A85">
        <w:trPr>
          <w:trHeight w:val="397"/>
        </w:trPr>
        <w:tc>
          <w:tcPr>
            <w:tcW w:w="2830" w:type="dxa"/>
            <w:noWrap/>
            <w:vAlign w:val="center"/>
            <w:hideMark/>
          </w:tcPr>
          <w:p w14:paraId="3B1D4DD9" w14:textId="4C0496BA" w:rsidR="00FA2284" w:rsidRPr="008D2768" w:rsidRDefault="00966595" w:rsidP="000F6A85">
            <w:pPr>
              <w:spacing w:before="0"/>
              <w:ind w:left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Compliant with FAIR principles</w:t>
            </w:r>
          </w:p>
        </w:tc>
        <w:tc>
          <w:tcPr>
            <w:tcW w:w="6379" w:type="dxa"/>
            <w:vAlign w:val="center"/>
          </w:tcPr>
          <w:p w14:paraId="6E404815" w14:textId="011FE409" w:rsidR="00FA2284" w:rsidRPr="008D2768" w:rsidRDefault="00966595" w:rsidP="000F6A85">
            <w:pPr>
              <w:spacing w:before="0"/>
              <w:ind w:left="0"/>
              <w:jc w:val="left"/>
              <w:rPr>
                <w:rFonts w:ascii="Calibri" w:hAnsi="Calibri"/>
                <w:i/>
                <w:sz w:val="20"/>
                <w:szCs w:val="20"/>
              </w:rPr>
            </w:pPr>
            <w:r w:rsidRPr="008D2768">
              <w:rPr>
                <w:rFonts w:ascii="Calibri" w:hAnsi="Calibri"/>
                <w:i/>
                <w:sz w:val="20"/>
                <w:szCs w:val="20"/>
              </w:rPr>
              <w:t xml:space="preserve">e.g. </w:t>
            </w:r>
            <w:r w:rsidRPr="008D2768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8D2768">
              <w:rPr>
                <w:rFonts w:ascii="Calibri" w:hAnsi="Calibri"/>
                <w:i/>
                <w:iCs/>
                <w:sz w:val="20"/>
                <w:szCs w:val="20"/>
              </w:rPr>
              <w:t>Yes/No</w:t>
            </w:r>
          </w:p>
        </w:tc>
      </w:tr>
      <w:tr w:rsidR="00FA2284" w:rsidRPr="008D2768" w14:paraId="6B7FED26" w14:textId="77777777" w:rsidTr="000F6A85">
        <w:trPr>
          <w:trHeight w:val="397"/>
        </w:trPr>
        <w:tc>
          <w:tcPr>
            <w:tcW w:w="2830" w:type="dxa"/>
            <w:noWrap/>
            <w:vAlign w:val="center"/>
            <w:hideMark/>
          </w:tcPr>
          <w:p w14:paraId="133155D1" w14:textId="41BED07C" w:rsidR="00FA2284" w:rsidRPr="008D2768" w:rsidRDefault="00966595" w:rsidP="00966595">
            <w:pPr>
              <w:spacing w:before="0"/>
              <w:ind w:left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Data Management Plan</w:t>
            </w:r>
          </w:p>
        </w:tc>
        <w:tc>
          <w:tcPr>
            <w:tcW w:w="6379" w:type="dxa"/>
            <w:vAlign w:val="center"/>
          </w:tcPr>
          <w:p w14:paraId="66B5E786" w14:textId="410286A9" w:rsidR="00FA2284" w:rsidRPr="008D2768" w:rsidRDefault="00FA2284" w:rsidP="00FA2284">
            <w:pPr>
              <w:spacing w:before="0"/>
              <w:ind w:left="0"/>
              <w:jc w:val="left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FA2284" w:rsidRPr="008D2768" w14:paraId="36557853" w14:textId="77777777" w:rsidTr="000F6A85">
        <w:trPr>
          <w:trHeight w:val="397"/>
        </w:trPr>
        <w:tc>
          <w:tcPr>
            <w:tcW w:w="2830" w:type="dxa"/>
            <w:noWrap/>
            <w:vAlign w:val="center"/>
            <w:hideMark/>
          </w:tcPr>
          <w:p w14:paraId="25B9B31B" w14:textId="12804539" w:rsidR="00FA2284" w:rsidRPr="008D2768" w:rsidRDefault="00966595" w:rsidP="000F6A85">
            <w:pPr>
              <w:spacing w:before="0"/>
              <w:ind w:left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Availability Status</w:t>
            </w:r>
          </w:p>
        </w:tc>
        <w:tc>
          <w:tcPr>
            <w:tcW w:w="6379" w:type="dxa"/>
            <w:vAlign w:val="center"/>
          </w:tcPr>
          <w:p w14:paraId="6018E6A7" w14:textId="0619DE41" w:rsidR="00FA2284" w:rsidRPr="008D2768" w:rsidRDefault="00FA2284" w:rsidP="000F6A85">
            <w:pPr>
              <w:spacing w:before="0"/>
              <w:ind w:left="0"/>
              <w:jc w:val="left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</w:tbl>
    <w:p w14:paraId="52AC524F" w14:textId="77777777" w:rsidR="00FA2284" w:rsidRDefault="00FA2284" w:rsidP="008D2768"/>
    <w:tbl>
      <w:tblPr>
        <w:tblStyle w:val="TableGrid2"/>
        <w:tblW w:w="9209" w:type="dxa"/>
        <w:tblLook w:val="04A0" w:firstRow="1" w:lastRow="0" w:firstColumn="1" w:lastColumn="0" w:noHBand="0" w:noVBand="1"/>
      </w:tblPr>
      <w:tblGrid>
        <w:gridCol w:w="2830"/>
        <w:gridCol w:w="6379"/>
      </w:tblGrid>
      <w:tr w:rsidR="008D2768" w:rsidRPr="008D2768" w14:paraId="66954ABE" w14:textId="77777777" w:rsidTr="008D2768">
        <w:trPr>
          <w:trHeight w:val="397"/>
        </w:trPr>
        <w:tc>
          <w:tcPr>
            <w:tcW w:w="9209" w:type="dxa"/>
            <w:gridSpan w:val="2"/>
            <w:shd w:val="clear" w:color="auto" w:fill="002060"/>
            <w:noWrap/>
            <w:vAlign w:val="center"/>
          </w:tcPr>
          <w:p w14:paraId="5483FD32" w14:textId="77777777" w:rsidR="008D2768" w:rsidRPr="008D2768" w:rsidRDefault="008D2768" w:rsidP="008D2768">
            <w:pPr>
              <w:spacing w:before="0"/>
              <w:ind w:left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D2768">
              <w:rPr>
                <w:rFonts w:ascii="Calibri" w:hAnsi="Calibri"/>
                <w:b/>
                <w:sz w:val="20"/>
                <w:szCs w:val="20"/>
              </w:rPr>
              <w:t>Product Format</w:t>
            </w:r>
          </w:p>
        </w:tc>
      </w:tr>
      <w:tr w:rsidR="008D2768" w:rsidRPr="008D2768" w14:paraId="3E7402FB" w14:textId="77777777" w:rsidTr="00611F34">
        <w:trPr>
          <w:trHeight w:val="397"/>
        </w:trPr>
        <w:tc>
          <w:tcPr>
            <w:tcW w:w="2830" w:type="dxa"/>
            <w:noWrap/>
            <w:vAlign w:val="center"/>
            <w:hideMark/>
          </w:tcPr>
          <w:p w14:paraId="0861443A" w14:textId="77777777" w:rsidR="008D2768" w:rsidRPr="008D2768" w:rsidRDefault="008D2768" w:rsidP="008D2768">
            <w:pPr>
              <w:spacing w:before="0"/>
              <w:ind w:left="0"/>
              <w:jc w:val="left"/>
              <w:rPr>
                <w:rFonts w:ascii="Calibri" w:hAnsi="Calibri"/>
                <w:sz w:val="20"/>
                <w:szCs w:val="20"/>
              </w:rPr>
            </w:pPr>
            <w:r w:rsidRPr="008D2768">
              <w:rPr>
                <w:rFonts w:ascii="Calibri" w:hAnsi="Calibri"/>
                <w:sz w:val="20"/>
                <w:szCs w:val="20"/>
              </w:rPr>
              <w:t>Product File Format</w:t>
            </w:r>
          </w:p>
        </w:tc>
        <w:tc>
          <w:tcPr>
            <w:tcW w:w="6379" w:type="dxa"/>
            <w:vAlign w:val="center"/>
          </w:tcPr>
          <w:p w14:paraId="16831973" w14:textId="77777777" w:rsidR="008D2768" w:rsidRPr="008D2768" w:rsidRDefault="008D2768" w:rsidP="008D2768">
            <w:pPr>
              <w:spacing w:before="0"/>
              <w:ind w:left="0"/>
              <w:jc w:val="left"/>
              <w:rPr>
                <w:rFonts w:ascii="Calibri" w:hAnsi="Calibri"/>
                <w:i/>
                <w:sz w:val="20"/>
                <w:szCs w:val="20"/>
              </w:rPr>
            </w:pPr>
            <w:r w:rsidRPr="008D2768">
              <w:rPr>
                <w:rFonts w:ascii="Calibri" w:hAnsi="Calibri"/>
                <w:i/>
                <w:sz w:val="20"/>
                <w:szCs w:val="20"/>
              </w:rPr>
              <w:t>e.g. netCDF4</w:t>
            </w:r>
          </w:p>
        </w:tc>
      </w:tr>
      <w:tr w:rsidR="008D2768" w:rsidRPr="008D2768" w14:paraId="0745C56D" w14:textId="77777777" w:rsidTr="00611F34">
        <w:trPr>
          <w:trHeight w:val="397"/>
        </w:trPr>
        <w:tc>
          <w:tcPr>
            <w:tcW w:w="2830" w:type="dxa"/>
            <w:noWrap/>
            <w:vAlign w:val="center"/>
            <w:hideMark/>
          </w:tcPr>
          <w:p w14:paraId="03A3257D" w14:textId="77777777" w:rsidR="008D2768" w:rsidRPr="008D2768" w:rsidRDefault="008D2768" w:rsidP="008D2768">
            <w:pPr>
              <w:spacing w:before="0"/>
              <w:ind w:left="0"/>
              <w:jc w:val="left"/>
              <w:rPr>
                <w:rFonts w:ascii="Calibri" w:hAnsi="Calibri"/>
                <w:sz w:val="20"/>
                <w:szCs w:val="20"/>
              </w:rPr>
            </w:pPr>
            <w:r w:rsidRPr="008D2768">
              <w:rPr>
                <w:rFonts w:ascii="Calibri" w:hAnsi="Calibri"/>
                <w:sz w:val="20"/>
                <w:szCs w:val="20"/>
              </w:rPr>
              <w:t>Metadata Conventions</w:t>
            </w:r>
          </w:p>
        </w:tc>
        <w:tc>
          <w:tcPr>
            <w:tcW w:w="6379" w:type="dxa"/>
            <w:vAlign w:val="center"/>
          </w:tcPr>
          <w:p w14:paraId="24E1D8C5" w14:textId="77777777" w:rsidR="008D2768" w:rsidRPr="008D2768" w:rsidRDefault="008D2768" w:rsidP="008D2768">
            <w:pPr>
              <w:spacing w:before="0"/>
              <w:ind w:left="0"/>
              <w:jc w:val="left"/>
              <w:rPr>
                <w:rFonts w:ascii="Calibri" w:hAnsi="Calibri"/>
                <w:i/>
                <w:sz w:val="20"/>
                <w:szCs w:val="20"/>
              </w:rPr>
            </w:pPr>
            <w:r w:rsidRPr="008D2768">
              <w:rPr>
                <w:rFonts w:ascii="Calibri" w:hAnsi="Calibri"/>
                <w:i/>
                <w:sz w:val="20"/>
                <w:szCs w:val="20"/>
              </w:rPr>
              <w:t>e.g. v1</w:t>
            </w:r>
          </w:p>
        </w:tc>
      </w:tr>
      <w:tr w:rsidR="008D2768" w:rsidRPr="008D2768" w14:paraId="5E007FF7" w14:textId="77777777" w:rsidTr="00611F34">
        <w:trPr>
          <w:trHeight w:val="397"/>
        </w:trPr>
        <w:tc>
          <w:tcPr>
            <w:tcW w:w="2830" w:type="dxa"/>
            <w:noWrap/>
            <w:vAlign w:val="center"/>
            <w:hideMark/>
          </w:tcPr>
          <w:p w14:paraId="1AB3A17E" w14:textId="77777777" w:rsidR="008D2768" w:rsidRPr="008D2768" w:rsidRDefault="008D2768" w:rsidP="008D2768">
            <w:pPr>
              <w:spacing w:before="0"/>
              <w:ind w:left="0"/>
              <w:jc w:val="left"/>
              <w:rPr>
                <w:rFonts w:ascii="Calibri" w:hAnsi="Calibri"/>
                <w:sz w:val="20"/>
                <w:szCs w:val="20"/>
              </w:rPr>
            </w:pPr>
            <w:r w:rsidRPr="008D2768">
              <w:rPr>
                <w:rFonts w:ascii="Calibri" w:hAnsi="Calibri"/>
                <w:sz w:val="20"/>
                <w:szCs w:val="20"/>
              </w:rPr>
              <w:t>Analysis Ready Data?</w:t>
            </w:r>
          </w:p>
        </w:tc>
        <w:tc>
          <w:tcPr>
            <w:tcW w:w="6379" w:type="dxa"/>
            <w:vAlign w:val="center"/>
          </w:tcPr>
          <w:p w14:paraId="78472FC5" w14:textId="77777777" w:rsidR="008D2768" w:rsidRPr="008D2768" w:rsidRDefault="008D2768" w:rsidP="008D2768">
            <w:pPr>
              <w:spacing w:before="0"/>
              <w:ind w:left="0"/>
              <w:jc w:val="left"/>
              <w:rPr>
                <w:rFonts w:ascii="Calibri" w:hAnsi="Calibri"/>
                <w:i/>
                <w:sz w:val="20"/>
                <w:szCs w:val="20"/>
              </w:rPr>
            </w:pPr>
            <w:r w:rsidRPr="008D2768">
              <w:rPr>
                <w:rFonts w:ascii="Calibri" w:hAnsi="Calibri"/>
                <w:i/>
                <w:sz w:val="20"/>
                <w:szCs w:val="20"/>
              </w:rPr>
              <w:t xml:space="preserve">e.g. </w:t>
            </w:r>
            <w:r w:rsidRPr="008D2768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8D2768">
              <w:rPr>
                <w:rFonts w:ascii="Calibri" w:hAnsi="Calibri"/>
                <w:i/>
                <w:iCs/>
                <w:sz w:val="20"/>
                <w:szCs w:val="20"/>
              </w:rPr>
              <w:t>Yes/No</w:t>
            </w:r>
          </w:p>
        </w:tc>
      </w:tr>
    </w:tbl>
    <w:p w14:paraId="7C847A9E" w14:textId="77777777" w:rsidR="00FA2284" w:rsidRDefault="00FA2284" w:rsidP="008D2768"/>
    <w:tbl>
      <w:tblPr>
        <w:tblStyle w:val="TableGrid3"/>
        <w:tblW w:w="9209" w:type="dxa"/>
        <w:tblLook w:val="04A0" w:firstRow="1" w:lastRow="0" w:firstColumn="1" w:lastColumn="0" w:noHBand="0" w:noVBand="1"/>
      </w:tblPr>
      <w:tblGrid>
        <w:gridCol w:w="2830"/>
        <w:gridCol w:w="4111"/>
        <w:gridCol w:w="2268"/>
      </w:tblGrid>
      <w:tr w:rsidR="008D2768" w:rsidRPr="008D2768" w14:paraId="43EE0592" w14:textId="77777777" w:rsidTr="008D2768">
        <w:trPr>
          <w:trHeight w:val="397"/>
        </w:trPr>
        <w:tc>
          <w:tcPr>
            <w:tcW w:w="9209" w:type="dxa"/>
            <w:gridSpan w:val="3"/>
            <w:shd w:val="clear" w:color="auto" w:fill="002060"/>
            <w:noWrap/>
            <w:vAlign w:val="center"/>
          </w:tcPr>
          <w:p w14:paraId="0011BF8C" w14:textId="30FE61B2" w:rsidR="008D2768" w:rsidRPr="00C72160" w:rsidRDefault="008D2768" w:rsidP="008D2768">
            <w:pPr>
              <w:spacing w:before="0"/>
              <w:ind w:left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72160">
              <w:rPr>
                <w:rFonts w:ascii="Calibri" w:hAnsi="Calibri"/>
                <w:b/>
                <w:sz w:val="20"/>
                <w:szCs w:val="20"/>
              </w:rPr>
              <w:t>User Documentation</w:t>
            </w:r>
          </w:p>
        </w:tc>
      </w:tr>
      <w:tr w:rsidR="008D2768" w:rsidRPr="008D2768" w14:paraId="19D54314" w14:textId="77777777" w:rsidTr="008D2768">
        <w:trPr>
          <w:trHeight w:val="397"/>
        </w:trPr>
        <w:tc>
          <w:tcPr>
            <w:tcW w:w="2830" w:type="dxa"/>
            <w:shd w:val="clear" w:color="auto" w:fill="D9D9D9"/>
            <w:noWrap/>
            <w:vAlign w:val="center"/>
          </w:tcPr>
          <w:p w14:paraId="1D589639" w14:textId="77777777" w:rsidR="008D2768" w:rsidRPr="008D2768" w:rsidRDefault="008D2768" w:rsidP="008D2768">
            <w:pPr>
              <w:spacing w:before="0"/>
              <w:ind w:left="0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8D2768">
              <w:rPr>
                <w:rFonts w:ascii="Calibri" w:hAnsi="Calibri"/>
                <w:i/>
                <w:sz w:val="20"/>
                <w:szCs w:val="20"/>
              </w:rPr>
              <w:t>Document</w:t>
            </w:r>
          </w:p>
        </w:tc>
        <w:tc>
          <w:tcPr>
            <w:tcW w:w="4111" w:type="dxa"/>
            <w:shd w:val="clear" w:color="auto" w:fill="D9D9D9"/>
            <w:vAlign w:val="center"/>
          </w:tcPr>
          <w:p w14:paraId="6A87C433" w14:textId="77777777" w:rsidR="008D2768" w:rsidRPr="008D2768" w:rsidRDefault="008D2768" w:rsidP="008D2768">
            <w:pPr>
              <w:spacing w:before="0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 w:rsidRPr="008D2768">
              <w:rPr>
                <w:rFonts w:ascii="Calibri" w:hAnsi="Calibri"/>
                <w:i/>
                <w:sz w:val="20"/>
                <w:szCs w:val="20"/>
              </w:rPr>
              <w:t>Reference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757EBAE8" w14:textId="77777777" w:rsidR="008D2768" w:rsidRPr="008D2768" w:rsidRDefault="008D2768" w:rsidP="008D2768">
            <w:pPr>
              <w:spacing w:before="0"/>
              <w:ind w:left="0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8D2768">
              <w:rPr>
                <w:rFonts w:ascii="Calibri" w:hAnsi="Calibri"/>
                <w:i/>
                <w:sz w:val="20"/>
                <w:szCs w:val="20"/>
              </w:rPr>
              <w:t>QA4ECV Compliant</w:t>
            </w:r>
          </w:p>
        </w:tc>
      </w:tr>
      <w:tr w:rsidR="008D2768" w:rsidRPr="008D2768" w14:paraId="0611E95E" w14:textId="77777777" w:rsidTr="00611F34">
        <w:trPr>
          <w:trHeight w:val="397"/>
        </w:trPr>
        <w:tc>
          <w:tcPr>
            <w:tcW w:w="2830" w:type="dxa"/>
            <w:noWrap/>
            <w:vAlign w:val="center"/>
            <w:hideMark/>
          </w:tcPr>
          <w:p w14:paraId="257B2637" w14:textId="77777777" w:rsidR="008D2768" w:rsidRPr="008D2768" w:rsidRDefault="008D2768" w:rsidP="008D2768">
            <w:pPr>
              <w:spacing w:before="0"/>
              <w:ind w:left="0"/>
              <w:jc w:val="left"/>
              <w:rPr>
                <w:rFonts w:ascii="Calibri" w:hAnsi="Calibri"/>
                <w:sz w:val="20"/>
                <w:szCs w:val="20"/>
              </w:rPr>
            </w:pPr>
            <w:r w:rsidRPr="008D2768">
              <w:rPr>
                <w:rFonts w:ascii="Calibri" w:hAnsi="Calibri"/>
                <w:sz w:val="20"/>
                <w:szCs w:val="20"/>
              </w:rPr>
              <w:t>Product User Guide</w:t>
            </w:r>
          </w:p>
        </w:tc>
        <w:tc>
          <w:tcPr>
            <w:tcW w:w="4111" w:type="dxa"/>
            <w:vAlign w:val="center"/>
          </w:tcPr>
          <w:p w14:paraId="0075DE8E" w14:textId="77777777" w:rsidR="008D2768" w:rsidRPr="008D2768" w:rsidRDefault="008D2768" w:rsidP="008D2768">
            <w:pPr>
              <w:spacing w:before="0"/>
              <w:ind w:left="0"/>
              <w:jc w:val="left"/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4E7A781" w14:textId="77777777" w:rsidR="008D2768" w:rsidRPr="008D2768" w:rsidRDefault="008D2768" w:rsidP="008D2768">
            <w:pPr>
              <w:spacing w:before="0"/>
              <w:ind w:left="0"/>
              <w:jc w:val="left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8D2768" w:rsidRPr="008D2768" w14:paraId="15ED19AB" w14:textId="77777777" w:rsidTr="00611F34">
        <w:trPr>
          <w:trHeight w:val="397"/>
        </w:trPr>
        <w:tc>
          <w:tcPr>
            <w:tcW w:w="2830" w:type="dxa"/>
            <w:noWrap/>
            <w:vAlign w:val="center"/>
          </w:tcPr>
          <w:p w14:paraId="7832707F" w14:textId="341E46B6" w:rsidR="008D2768" w:rsidRPr="008D2768" w:rsidRDefault="008D2768" w:rsidP="008D2768">
            <w:pPr>
              <w:spacing w:before="0"/>
              <w:ind w:left="0"/>
              <w:jc w:val="left"/>
              <w:rPr>
                <w:rFonts w:ascii="Calibri" w:hAnsi="Calibri"/>
                <w:sz w:val="20"/>
                <w:szCs w:val="20"/>
              </w:rPr>
            </w:pPr>
            <w:r w:rsidRPr="008D2768">
              <w:rPr>
                <w:rFonts w:ascii="Calibri" w:hAnsi="Calibri"/>
                <w:sz w:val="20"/>
                <w:szCs w:val="20"/>
              </w:rPr>
              <w:t>A</w:t>
            </w:r>
            <w:r w:rsidR="00FA2284">
              <w:rPr>
                <w:rFonts w:ascii="Calibri" w:hAnsi="Calibri"/>
                <w:sz w:val="20"/>
                <w:szCs w:val="20"/>
              </w:rPr>
              <w:t>T</w:t>
            </w:r>
            <w:r w:rsidRPr="008D2768">
              <w:rPr>
                <w:rFonts w:ascii="Calibri" w:hAnsi="Calibri"/>
                <w:sz w:val="20"/>
                <w:szCs w:val="20"/>
              </w:rPr>
              <w:t>B</w:t>
            </w:r>
            <w:r w:rsidR="00FA2284">
              <w:rPr>
                <w:rFonts w:ascii="Calibri" w:hAnsi="Calibri"/>
                <w:sz w:val="20"/>
                <w:szCs w:val="20"/>
              </w:rPr>
              <w:t>D</w:t>
            </w:r>
          </w:p>
        </w:tc>
        <w:tc>
          <w:tcPr>
            <w:tcW w:w="4111" w:type="dxa"/>
            <w:vAlign w:val="center"/>
          </w:tcPr>
          <w:p w14:paraId="42129E90" w14:textId="77777777" w:rsidR="008D2768" w:rsidRPr="008D2768" w:rsidRDefault="008D2768" w:rsidP="008D2768">
            <w:pPr>
              <w:spacing w:before="0"/>
              <w:ind w:left="0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F59DFD7" w14:textId="77777777" w:rsidR="008D2768" w:rsidRPr="008D2768" w:rsidRDefault="008D2768" w:rsidP="008D2768">
            <w:pPr>
              <w:spacing w:before="0"/>
              <w:ind w:left="0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5D092767" w14:textId="77777777" w:rsidR="008D2768" w:rsidRDefault="008D2768" w:rsidP="008D2768"/>
    <w:tbl>
      <w:tblPr>
        <w:tblStyle w:val="TableGrid4"/>
        <w:tblW w:w="9209" w:type="dxa"/>
        <w:tblLook w:val="04A0" w:firstRow="1" w:lastRow="0" w:firstColumn="1" w:lastColumn="0" w:noHBand="0" w:noVBand="1"/>
      </w:tblPr>
      <w:tblGrid>
        <w:gridCol w:w="2830"/>
        <w:gridCol w:w="6379"/>
      </w:tblGrid>
      <w:tr w:rsidR="008D2768" w:rsidRPr="008D2768" w14:paraId="55309F54" w14:textId="77777777" w:rsidTr="008D2768">
        <w:trPr>
          <w:trHeight w:val="397"/>
        </w:trPr>
        <w:tc>
          <w:tcPr>
            <w:tcW w:w="9209" w:type="dxa"/>
            <w:gridSpan w:val="2"/>
            <w:shd w:val="clear" w:color="auto" w:fill="002060"/>
            <w:noWrap/>
            <w:vAlign w:val="center"/>
          </w:tcPr>
          <w:p w14:paraId="62BF0506" w14:textId="0DA9BE21" w:rsidR="008D2768" w:rsidRPr="008D2768" w:rsidRDefault="00C72160" w:rsidP="008D2768">
            <w:pPr>
              <w:spacing w:before="0"/>
              <w:ind w:left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Metrological</w:t>
            </w:r>
            <w:r w:rsidR="008D2768" w:rsidRPr="008D2768">
              <w:rPr>
                <w:rFonts w:ascii="Calibri" w:hAnsi="Calibri"/>
                <w:b/>
                <w:sz w:val="20"/>
                <w:szCs w:val="20"/>
              </w:rPr>
              <w:t xml:space="preserve"> Traceability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Documentation</w:t>
            </w:r>
            <w:r w:rsidR="008D2768" w:rsidRPr="008D276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</w:tr>
      <w:tr w:rsidR="008D2768" w:rsidRPr="008D2768" w14:paraId="2A7ACF6E" w14:textId="77777777" w:rsidTr="00611F34">
        <w:trPr>
          <w:trHeight w:val="397"/>
        </w:trPr>
        <w:tc>
          <w:tcPr>
            <w:tcW w:w="2830" w:type="dxa"/>
            <w:noWrap/>
            <w:vAlign w:val="center"/>
            <w:hideMark/>
          </w:tcPr>
          <w:p w14:paraId="455D45C9" w14:textId="77777777" w:rsidR="008D2768" w:rsidRPr="008D2768" w:rsidRDefault="008D2768" w:rsidP="008D2768">
            <w:pPr>
              <w:spacing w:before="0"/>
              <w:ind w:left="0"/>
              <w:jc w:val="left"/>
              <w:rPr>
                <w:rFonts w:ascii="Calibri" w:hAnsi="Calibri"/>
                <w:sz w:val="20"/>
                <w:szCs w:val="20"/>
              </w:rPr>
            </w:pPr>
            <w:r w:rsidRPr="008D2768">
              <w:rPr>
                <w:rFonts w:ascii="Calibri" w:hAnsi="Calibri"/>
                <w:sz w:val="20"/>
                <w:szCs w:val="20"/>
              </w:rPr>
              <w:t>Document Reference</w:t>
            </w:r>
          </w:p>
        </w:tc>
        <w:tc>
          <w:tcPr>
            <w:tcW w:w="6379" w:type="dxa"/>
            <w:vAlign w:val="center"/>
          </w:tcPr>
          <w:p w14:paraId="264B1BEB" w14:textId="77777777" w:rsidR="008D2768" w:rsidRPr="008D2768" w:rsidRDefault="008D2768" w:rsidP="008D2768">
            <w:pPr>
              <w:spacing w:before="0"/>
              <w:ind w:left="0"/>
              <w:jc w:val="left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8D2768" w:rsidRPr="008D2768" w14:paraId="1B799F3D" w14:textId="77777777" w:rsidTr="00611F34">
        <w:trPr>
          <w:trHeight w:val="397"/>
        </w:trPr>
        <w:tc>
          <w:tcPr>
            <w:tcW w:w="2830" w:type="dxa"/>
            <w:noWrap/>
            <w:vAlign w:val="center"/>
            <w:hideMark/>
          </w:tcPr>
          <w:p w14:paraId="44746642" w14:textId="75F9F242" w:rsidR="008D2768" w:rsidRPr="008D2768" w:rsidRDefault="008D2768" w:rsidP="008D2768">
            <w:pPr>
              <w:spacing w:before="0"/>
              <w:ind w:left="0"/>
              <w:jc w:val="left"/>
              <w:rPr>
                <w:rFonts w:ascii="Calibri" w:hAnsi="Calibri"/>
                <w:sz w:val="20"/>
                <w:szCs w:val="20"/>
              </w:rPr>
            </w:pPr>
            <w:r w:rsidRPr="008D2768">
              <w:rPr>
                <w:rFonts w:ascii="Calibri" w:hAnsi="Calibri"/>
                <w:sz w:val="20"/>
                <w:szCs w:val="20"/>
              </w:rPr>
              <w:t>Traceability Chain</w:t>
            </w:r>
            <w:r w:rsidR="00A64F33">
              <w:rPr>
                <w:rFonts w:ascii="Calibri" w:hAnsi="Calibri"/>
                <w:sz w:val="20"/>
                <w:szCs w:val="20"/>
              </w:rPr>
              <w:t xml:space="preserve"> / Uncertainty Tree Diagram</w:t>
            </w:r>
            <w:r w:rsidRPr="008D2768">
              <w:rPr>
                <w:rFonts w:ascii="Calibri" w:hAnsi="Calibri"/>
                <w:sz w:val="20"/>
                <w:szCs w:val="20"/>
              </w:rPr>
              <w:t xml:space="preserve"> Available</w:t>
            </w:r>
          </w:p>
        </w:tc>
        <w:tc>
          <w:tcPr>
            <w:tcW w:w="6379" w:type="dxa"/>
            <w:vAlign w:val="center"/>
          </w:tcPr>
          <w:p w14:paraId="4083CDC4" w14:textId="77777777" w:rsidR="008D2768" w:rsidRPr="008D2768" w:rsidRDefault="008D2768" w:rsidP="008D2768">
            <w:pPr>
              <w:spacing w:before="0"/>
              <w:ind w:left="0"/>
              <w:jc w:val="left"/>
              <w:rPr>
                <w:rFonts w:ascii="Calibri" w:hAnsi="Calibri"/>
                <w:i/>
                <w:sz w:val="20"/>
                <w:szCs w:val="20"/>
              </w:rPr>
            </w:pPr>
            <w:r w:rsidRPr="008D2768">
              <w:rPr>
                <w:rFonts w:ascii="Calibri" w:hAnsi="Calibri"/>
                <w:i/>
                <w:iCs/>
                <w:sz w:val="20"/>
                <w:szCs w:val="20"/>
              </w:rPr>
              <w:t>Yes/No</w:t>
            </w:r>
          </w:p>
        </w:tc>
      </w:tr>
    </w:tbl>
    <w:p w14:paraId="12EBAAAA" w14:textId="77777777" w:rsidR="008D2768" w:rsidRPr="008D2768" w:rsidRDefault="008D2768" w:rsidP="008D2768"/>
    <w:p w14:paraId="7B46BB1E" w14:textId="1A595014" w:rsidR="008D2768" w:rsidRPr="008D2768" w:rsidRDefault="008D2768" w:rsidP="00C96052">
      <w:pPr>
        <w:tabs>
          <w:tab w:val="left" w:pos="2250"/>
        </w:tabs>
        <w:ind w:left="0"/>
        <w:rPr>
          <w:rFonts w:asciiTheme="minorHAnsi" w:hAnsiTheme="minorHAnsi"/>
        </w:rPr>
        <w:sectPr w:rsidR="008D2768" w:rsidRPr="008D2768" w:rsidSect="00855012">
          <w:headerReference w:type="default" r:id="rId26"/>
          <w:footerReference w:type="default" r:id="rId27"/>
          <w:pgSz w:w="11880" w:h="16834" w:code="9"/>
          <w:pgMar w:top="1800" w:right="1440" w:bottom="1440" w:left="1800" w:header="720" w:footer="720" w:gutter="0"/>
          <w:cols w:space="720"/>
          <w:docGrid w:linePitch="272"/>
        </w:sectPr>
      </w:pPr>
    </w:p>
    <w:p w14:paraId="40604670" w14:textId="0B0A83C7" w:rsidR="00246C97" w:rsidRDefault="000B15AE" w:rsidP="00455CED">
      <w:pPr>
        <w:pStyle w:val="Heading2"/>
      </w:pPr>
      <w:bookmarkStart w:id="12" w:name="_Toc22119856"/>
      <w:r>
        <w:lastRenderedPageBreak/>
        <w:t>Product Generation</w:t>
      </w:r>
      <w:bookmarkEnd w:id="12"/>
    </w:p>
    <w:p w14:paraId="2D6E1C65" w14:textId="77777777" w:rsidR="00455CED" w:rsidRPr="00455CED" w:rsidRDefault="00455CED" w:rsidP="00455CED">
      <w:pPr>
        <w:ind w:left="0"/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830"/>
        <w:gridCol w:w="6379"/>
      </w:tblGrid>
      <w:tr w:rsidR="000B15AE" w:rsidRPr="000B15AE" w14:paraId="3352E0CC" w14:textId="77777777" w:rsidTr="000B15AE">
        <w:trPr>
          <w:trHeight w:val="397"/>
        </w:trPr>
        <w:tc>
          <w:tcPr>
            <w:tcW w:w="9209" w:type="dxa"/>
            <w:gridSpan w:val="2"/>
            <w:shd w:val="clear" w:color="auto" w:fill="002060"/>
            <w:noWrap/>
            <w:vAlign w:val="center"/>
          </w:tcPr>
          <w:p w14:paraId="5BB7C023" w14:textId="77777777" w:rsidR="000B15AE" w:rsidRPr="000B15AE" w:rsidRDefault="000B15AE" w:rsidP="000B15AE">
            <w:pPr>
              <w:spacing w:before="0"/>
              <w:ind w:left="0"/>
              <w:jc w:val="center"/>
              <w:rPr>
                <w:rFonts w:asciiTheme="minorHAnsi" w:hAnsiTheme="minorHAnsi"/>
                <w:b/>
              </w:rPr>
            </w:pPr>
            <w:r w:rsidRPr="000B15AE">
              <w:rPr>
                <w:rFonts w:asciiTheme="minorHAnsi" w:hAnsiTheme="minorHAnsi"/>
                <w:b/>
              </w:rPr>
              <w:t>Sensor Calibration &amp; Characterisation – Pre-Flight</w:t>
            </w:r>
          </w:p>
        </w:tc>
      </w:tr>
      <w:tr w:rsidR="000B15AE" w:rsidRPr="000B15AE" w14:paraId="1FCEDCAE" w14:textId="77777777" w:rsidTr="000B15AE">
        <w:trPr>
          <w:trHeight w:val="397"/>
        </w:trPr>
        <w:tc>
          <w:tcPr>
            <w:tcW w:w="2830" w:type="dxa"/>
            <w:noWrap/>
            <w:vAlign w:val="center"/>
            <w:hideMark/>
          </w:tcPr>
          <w:p w14:paraId="0D86C309" w14:textId="77777777" w:rsidR="000B15AE" w:rsidRPr="000B15AE" w:rsidRDefault="000B15AE" w:rsidP="000B15AE">
            <w:pPr>
              <w:spacing w:before="0"/>
              <w:ind w:left="0"/>
              <w:jc w:val="center"/>
              <w:rPr>
                <w:rFonts w:asciiTheme="minorHAnsi" w:hAnsiTheme="minorHAnsi"/>
              </w:rPr>
            </w:pPr>
            <w:r w:rsidRPr="000B15AE">
              <w:rPr>
                <w:rFonts w:asciiTheme="minorHAnsi" w:hAnsiTheme="minorHAnsi"/>
              </w:rPr>
              <w:t>Summary</w:t>
            </w:r>
          </w:p>
        </w:tc>
        <w:tc>
          <w:tcPr>
            <w:tcW w:w="6379" w:type="dxa"/>
            <w:vAlign w:val="center"/>
          </w:tcPr>
          <w:p w14:paraId="05F4EA58" w14:textId="77777777" w:rsidR="000B15AE" w:rsidRPr="000B15AE" w:rsidRDefault="000B15AE" w:rsidP="000B15AE">
            <w:pPr>
              <w:spacing w:before="0"/>
              <w:ind w:left="0"/>
              <w:jc w:val="center"/>
              <w:rPr>
                <w:rFonts w:asciiTheme="minorHAnsi" w:hAnsiTheme="minorHAnsi"/>
              </w:rPr>
            </w:pPr>
          </w:p>
        </w:tc>
      </w:tr>
      <w:tr w:rsidR="000B15AE" w:rsidRPr="000B15AE" w14:paraId="0F25837E" w14:textId="77777777" w:rsidTr="000B15AE">
        <w:trPr>
          <w:trHeight w:val="397"/>
        </w:trPr>
        <w:tc>
          <w:tcPr>
            <w:tcW w:w="2830" w:type="dxa"/>
            <w:noWrap/>
            <w:vAlign w:val="center"/>
            <w:hideMark/>
          </w:tcPr>
          <w:p w14:paraId="5DF4C737" w14:textId="77777777" w:rsidR="000B15AE" w:rsidRPr="000B15AE" w:rsidRDefault="000B15AE" w:rsidP="000B15AE">
            <w:pPr>
              <w:spacing w:before="0"/>
              <w:ind w:left="0"/>
              <w:jc w:val="center"/>
              <w:rPr>
                <w:rFonts w:asciiTheme="minorHAnsi" w:hAnsiTheme="minorHAnsi"/>
              </w:rPr>
            </w:pPr>
            <w:r w:rsidRPr="000B15AE">
              <w:rPr>
                <w:rFonts w:asciiTheme="minorHAnsi" w:hAnsiTheme="minorHAnsi"/>
              </w:rPr>
              <w:t>References</w:t>
            </w:r>
          </w:p>
        </w:tc>
        <w:tc>
          <w:tcPr>
            <w:tcW w:w="6379" w:type="dxa"/>
            <w:vAlign w:val="center"/>
          </w:tcPr>
          <w:p w14:paraId="128B782D" w14:textId="77777777" w:rsidR="000B15AE" w:rsidRPr="000B15AE" w:rsidRDefault="000B15AE" w:rsidP="000B15AE">
            <w:pPr>
              <w:pStyle w:val="ListParagraph"/>
              <w:numPr>
                <w:ilvl w:val="0"/>
                <w:numId w:val="25"/>
              </w:numPr>
              <w:spacing w:before="0"/>
              <w:jc w:val="left"/>
              <w:rPr>
                <w:rStyle w:val="Emphasis"/>
                <w:rFonts w:asciiTheme="minorHAnsi" w:hAnsiTheme="minorHAnsi"/>
                <w:iCs w:val="0"/>
              </w:rPr>
            </w:pPr>
            <w:r w:rsidRPr="000B15AE">
              <w:rPr>
                <w:rStyle w:val="Emphasis"/>
                <w:rFonts w:asciiTheme="minorHAnsi" w:hAnsiTheme="minorHAnsi"/>
              </w:rPr>
              <w:t>Reference 1</w:t>
            </w:r>
          </w:p>
          <w:p w14:paraId="0B8E1F1B" w14:textId="77777777" w:rsidR="000B15AE" w:rsidRPr="000B15AE" w:rsidRDefault="000B15AE" w:rsidP="000B15AE">
            <w:pPr>
              <w:pStyle w:val="ListParagraph"/>
              <w:numPr>
                <w:ilvl w:val="0"/>
                <w:numId w:val="25"/>
              </w:numPr>
              <w:spacing w:before="0"/>
              <w:jc w:val="left"/>
              <w:rPr>
                <w:rStyle w:val="Emphasis"/>
                <w:rFonts w:asciiTheme="minorHAnsi" w:hAnsiTheme="minorHAnsi"/>
                <w:iCs w:val="0"/>
              </w:rPr>
            </w:pPr>
            <w:r w:rsidRPr="000B15AE">
              <w:rPr>
                <w:rStyle w:val="Emphasis"/>
                <w:rFonts w:asciiTheme="minorHAnsi" w:hAnsiTheme="minorHAnsi"/>
              </w:rPr>
              <w:t>Reference 2</w:t>
            </w:r>
          </w:p>
          <w:p w14:paraId="664C1098" w14:textId="77777777" w:rsidR="000B15AE" w:rsidRPr="000B15AE" w:rsidRDefault="000B15AE" w:rsidP="000B15AE">
            <w:pPr>
              <w:pStyle w:val="ListParagraph"/>
              <w:numPr>
                <w:ilvl w:val="0"/>
                <w:numId w:val="25"/>
              </w:numPr>
              <w:spacing w:before="0"/>
              <w:jc w:val="left"/>
              <w:rPr>
                <w:rFonts w:asciiTheme="minorHAnsi" w:hAnsiTheme="minorHAnsi"/>
                <w:i/>
              </w:rPr>
            </w:pPr>
            <w:r w:rsidRPr="000B15AE">
              <w:rPr>
                <w:rStyle w:val="Emphasis"/>
                <w:rFonts w:asciiTheme="minorHAnsi" w:hAnsiTheme="minorHAnsi"/>
              </w:rPr>
              <w:t>Reference 3</w:t>
            </w:r>
          </w:p>
        </w:tc>
      </w:tr>
    </w:tbl>
    <w:p w14:paraId="2D323E4F" w14:textId="77777777" w:rsidR="000B15AE" w:rsidRPr="000B15AE" w:rsidRDefault="000B15AE" w:rsidP="000B15AE">
      <w:pPr>
        <w:spacing w:before="0"/>
        <w:rPr>
          <w:rFonts w:asciiTheme="minorHAnsi" w:hAnsiTheme="minorHAnsi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830"/>
        <w:gridCol w:w="6379"/>
      </w:tblGrid>
      <w:tr w:rsidR="000B15AE" w:rsidRPr="000B15AE" w14:paraId="70EE3AC5" w14:textId="77777777" w:rsidTr="000B15AE">
        <w:trPr>
          <w:trHeight w:val="397"/>
        </w:trPr>
        <w:tc>
          <w:tcPr>
            <w:tcW w:w="9209" w:type="dxa"/>
            <w:gridSpan w:val="2"/>
            <w:shd w:val="clear" w:color="auto" w:fill="002060"/>
            <w:noWrap/>
            <w:vAlign w:val="center"/>
          </w:tcPr>
          <w:p w14:paraId="7B8D25C0" w14:textId="77777777" w:rsidR="000B15AE" w:rsidRPr="000B15AE" w:rsidRDefault="000B15AE" w:rsidP="000B15AE">
            <w:pPr>
              <w:spacing w:before="0"/>
              <w:jc w:val="center"/>
              <w:rPr>
                <w:rFonts w:asciiTheme="minorHAnsi" w:hAnsiTheme="minorHAnsi"/>
                <w:b/>
              </w:rPr>
            </w:pPr>
            <w:r w:rsidRPr="000B15AE">
              <w:rPr>
                <w:rFonts w:asciiTheme="minorHAnsi" w:hAnsiTheme="minorHAnsi"/>
                <w:b/>
              </w:rPr>
              <w:t>Sensor Calibration &amp; Characterisation – Post-Launch</w:t>
            </w:r>
          </w:p>
        </w:tc>
      </w:tr>
      <w:tr w:rsidR="000B15AE" w:rsidRPr="000B15AE" w14:paraId="65A29C6F" w14:textId="77777777" w:rsidTr="000B15AE">
        <w:trPr>
          <w:trHeight w:val="397"/>
        </w:trPr>
        <w:tc>
          <w:tcPr>
            <w:tcW w:w="2830" w:type="dxa"/>
            <w:noWrap/>
            <w:vAlign w:val="center"/>
            <w:hideMark/>
          </w:tcPr>
          <w:p w14:paraId="7E5199DD" w14:textId="77777777" w:rsidR="000B15AE" w:rsidRPr="000B15AE" w:rsidRDefault="000B15AE" w:rsidP="000B15AE">
            <w:pPr>
              <w:spacing w:before="0"/>
              <w:ind w:left="0"/>
              <w:jc w:val="center"/>
              <w:rPr>
                <w:rFonts w:asciiTheme="minorHAnsi" w:hAnsiTheme="minorHAnsi"/>
              </w:rPr>
            </w:pPr>
            <w:r w:rsidRPr="000B15AE">
              <w:rPr>
                <w:rFonts w:asciiTheme="minorHAnsi" w:hAnsiTheme="minorHAnsi"/>
              </w:rPr>
              <w:t>Summary</w:t>
            </w:r>
          </w:p>
        </w:tc>
        <w:tc>
          <w:tcPr>
            <w:tcW w:w="6379" w:type="dxa"/>
            <w:vAlign w:val="center"/>
          </w:tcPr>
          <w:p w14:paraId="1B88AEB2" w14:textId="77777777" w:rsidR="000B15AE" w:rsidRPr="000B15AE" w:rsidRDefault="000B15AE" w:rsidP="000B15AE">
            <w:pPr>
              <w:spacing w:before="0"/>
              <w:ind w:left="0"/>
              <w:rPr>
                <w:rFonts w:asciiTheme="minorHAnsi" w:hAnsiTheme="minorHAnsi"/>
              </w:rPr>
            </w:pPr>
          </w:p>
        </w:tc>
      </w:tr>
      <w:tr w:rsidR="000B15AE" w:rsidRPr="000B15AE" w14:paraId="4D295879" w14:textId="77777777" w:rsidTr="000B15AE">
        <w:trPr>
          <w:trHeight w:val="295"/>
        </w:trPr>
        <w:tc>
          <w:tcPr>
            <w:tcW w:w="2830" w:type="dxa"/>
            <w:noWrap/>
            <w:vAlign w:val="center"/>
            <w:hideMark/>
          </w:tcPr>
          <w:p w14:paraId="2A5829E3" w14:textId="77777777" w:rsidR="000B15AE" w:rsidRPr="000B15AE" w:rsidRDefault="000B15AE" w:rsidP="000B15AE">
            <w:pPr>
              <w:spacing w:before="0"/>
              <w:ind w:left="0"/>
              <w:jc w:val="center"/>
              <w:rPr>
                <w:rFonts w:asciiTheme="minorHAnsi" w:hAnsiTheme="minorHAnsi"/>
              </w:rPr>
            </w:pPr>
            <w:r w:rsidRPr="000B15AE">
              <w:rPr>
                <w:rFonts w:asciiTheme="minorHAnsi" w:hAnsiTheme="minorHAnsi"/>
              </w:rPr>
              <w:t>References</w:t>
            </w:r>
          </w:p>
        </w:tc>
        <w:tc>
          <w:tcPr>
            <w:tcW w:w="6379" w:type="dxa"/>
            <w:vAlign w:val="center"/>
          </w:tcPr>
          <w:p w14:paraId="134BC1F5" w14:textId="77777777" w:rsidR="000B15AE" w:rsidRPr="000B15AE" w:rsidRDefault="000B15AE" w:rsidP="000B15AE">
            <w:pPr>
              <w:pStyle w:val="ListParagraph"/>
              <w:numPr>
                <w:ilvl w:val="0"/>
                <w:numId w:val="25"/>
              </w:numPr>
              <w:spacing w:before="0"/>
              <w:jc w:val="left"/>
              <w:rPr>
                <w:rStyle w:val="Emphasis"/>
                <w:rFonts w:asciiTheme="minorHAnsi" w:hAnsiTheme="minorHAnsi"/>
                <w:iCs w:val="0"/>
              </w:rPr>
            </w:pPr>
            <w:r w:rsidRPr="000B15AE">
              <w:rPr>
                <w:rStyle w:val="Emphasis"/>
                <w:rFonts w:asciiTheme="minorHAnsi" w:hAnsiTheme="minorHAnsi"/>
              </w:rPr>
              <w:t>Reference 1</w:t>
            </w:r>
          </w:p>
          <w:p w14:paraId="5C5C9B56" w14:textId="77777777" w:rsidR="000B15AE" w:rsidRPr="000B15AE" w:rsidRDefault="000B15AE" w:rsidP="000B15AE">
            <w:pPr>
              <w:pStyle w:val="ListParagraph"/>
              <w:numPr>
                <w:ilvl w:val="0"/>
                <w:numId w:val="25"/>
              </w:numPr>
              <w:spacing w:before="0"/>
              <w:jc w:val="left"/>
              <w:rPr>
                <w:rStyle w:val="Emphasis"/>
                <w:rFonts w:asciiTheme="minorHAnsi" w:hAnsiTheme="minorHAnsi"/>
                <w:iCs w:val="0"/>
              </w:rPr>
            </w:pPr>
            <w:r w:rsidRPr="000B15AE">
              <w:rPr>
                <w:rStyle w:val="Emphasis"/>
                <w:rFonts w:asciiTheme="minorHAnsi" w:hAnsiTheme="minorHAnsi"/>
              </w:rPr>
              <w:t>Reference 2</w:t>
            </w:r>
          </w:p>
          <w:p w14:paraId="67C00915" w14:textId="77777777" w:rsidR="000B15AE" w:rsidRPr="000B15AE" w:rsidRDefault="000B15AE" w:rsidP="000B15AE">
            <w:pPr>
              <w:pStyle w:val="ListParagraph"/>
              <w:numPr>
                <w:ilvl w:val="0"/>
                <w:numId w:val="25"/>
              </w:numPr>
              <w:spacing w:before="0"/>
              <w:jc w:val="left"/>
              <w:rPr>
                <w:rFonts w:asciiTheme="minorHAnsi" w:hAnsiTheme="minorHAnsi"/>
                <w:i/>
              </w:rPr>
            </w:pPr>
            <w:r w:rsidRPr="000B15AE">
              <w:rPr>
                <w:rStyle w:val="Emphasis"/>
                <w:rFonts w:asciiTheme="minorHAnsi" w:hAnsiTheme="minorHAnsi"/>
              </w:rPr>
              <w:t>Reference 3</w:t>
            </w:r>
          </w:p>
        </w:tc>
      </w:tr>
    </w:tbl>
    <w:p w14:paraId="4633FEBC" w14:textId="77777777" w:rsidR="000B15AE" w:rsidRPr="000B15AE" w:rsidRDefault="000B15AE" w:rsidP="000B15AE">
      <w:pPr>
        <w:spacing w:before="0"/>
        <w:rPr>
          <w:rFonts w:asciiTheme="minorHAnsi" w:hAnsiTheme="minorHAnsi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830"/>
        <w:gridCol w:w="6379"/>
      </w:tblGrid>
      <w:tr w:rsidR="000B15AE" w:rsidRPr="000B15AE" w14:paraId="14F8F816" w14:textId="77777777" w:rsidTr="000B15AE">
        <w:trPr>
          <w:trHeight w:val="397"/>
        </w:trPr>
        <w:tc>
          <w:tcPr>
            <w:tcW w:w="9209" w:type="dxa"/>
            <w:gridSpan w:val="2"/>
            <w:shd w:val="clear" w:color="auto" w:fill="002060"/>
            <w:noWrap/>
            <w:vAlign w:val="center"/>
          </w:tcPr>
          <w:p w14:paraId="53C057E6" w14:textId="11565009" w:rsidR="000B15AE" w:rsidRPr="000B15AE" w:rsidRDefault="000B15AE" w:rsidP="000B15AE">
            <w:pPr>
              <w:spacing w:before="0"/>
              <w:jc w:val="center"/>
              <w:rPr>
                <w:rFonts w:asciiTheme="minorHAnsi" w:hAnsiTheme="minorHAnsi"/>
                <w:b/>
              </w:rPr>
            </w:pPr>
            <w:commentRangeStart w:id="13"/>
            <w:r w:rsidRPr="000B15AE">
              <w:rPr>
                <w:rFonts w:asciiTheme="minorHAnsi" w:hAnsiTheme="minorHAnsi"/>
                <w:b/>
              </w:rPr>
              <w:t>Retrieval Algorithm Method</w:t>
            </w:r>
            <w:commentRangeEnd w:id="13"/>
            <w:r w:rsidR="00455CED">
              <w:rPr>
                <w:rStyle w:val="CommentReference"/>
              </w:rPr>
              <w:commentReference w:id="13"/>
            </w:r>
          </w:p>
        </w:tc>
      </w:tr>
      <w:tr w:rsidR="000B15AE" w:rsidRPr="000B15AE" w14:paraId="4D78A134" w14:textId="77777777" w:rsidTr="000B15AE">
        <w:trPr>
          <w:trHeight w:val="397"/>
        </w:trPr>
        <w:tc>
          <w:tcPr>
            <w:tcW w:w="2830" w:type="dxa"/>
            <w:noWrap/>
            <w:vAlign w:val="center"/>
            <w:hideMark/>
          </w:tcPr>
          <w:p w14:paraId="2E521C31" w14:textId="77777777" w:rsidR="000B15AE" w:rsidRPr="000B15AE" w:rsidRDefault="000B15AE" w:rsidP="000B15AE">
            <w:pPr>
              <w:spacing w:before="0"/>
              <w:ind w:left="0"/>
              <w:jc w:val="center"/>
              <w:rPr>
                <w:rFonts w:asciiTheme="minorHAnsi" w:hAnsiTheme="minorHAnsi"/>
              </w:rPr>
            </w:pPr>
            <w:r w:rsidRPr="000B15AE">
              <w:rPr>
                <w:rFonts w:asciiTheme="minorHAnsi" w:hAnsiTheme="minorHAnsi"/>
              </w:rPr>
              <w:t>Summary</w:t>
            </w:r>
          </w:p>
        </w:tc>
        <w:tc>
          <w:tcPr>
            <w:tcW w:w="6379" w:type="dxa"/>
            <w:vAlign w:val="center"/>
          </w:tcPr>
          <w:p w14:paraId="1F10401F" w14:textId="77777777" w:rsidR="000B15AE" w:rsidRPr="000B15AE" w:rsidRDefault="000B15AE" w:rsidP="000B15AE">
            <w:pPr>
              <w:spacing w:before="0"/>
              <w:ind w:left="0"/>
              <w:rPr>
                <w:rFonts w:asciiTheme="minorHAnsi" w:hAnsiTheme="minorHAnsi"/>
              </w:rPr>
            </w:pPr>
          </w:p>
        </w:tc>
      </w:tr>
      <w:tr w:rsidR="000B15AE" w:rsidRPr="000B15AE" w14:paraId="68C5B067" w14:textId="77777777" w:rsidTr="000B15AE">
        <w:trPr>
          <w:trHeight w:val="397"/>
        </w:trPr>
        <w:tc>
          <w:tcPr>
            <w:tcW w:w="2830" w:type="dxa"/>
            <w:noWrap/>
            <w:vAlign w:val="center"/>
            <w:hideMark/>
          </w:tcPr>
          <w:p w14:paraId="27CD2DB8" w14:textId="77777777" w:rsidR="000B15AE" w:rsidRPr="000B15AE" w:rsidRDefault="000B15AE" w:rsidP="000B15AE">
            <w:pPr>
              <w:spacing w:before="0"/>
              <w:ind w:left="0"/>
              <w:jc w:val="center"/>
              <w:rPr>
                <w:rFonts w:asciiTheme="minorHAnsi" w:hAnsiTheme="minorHAnsi"/>
              </w:rPr>
            </w:pPr>
            <w:r w:rsidRPr="000B15AE">
              <w:rPr>
                <w:rFonts w:asciiTheme="minorHAnsi" w:hAnsiTheme="minorHAnsi"/>
              </w:rPr>
              <w:t>References</w:t>
            </w:r>
          </w:p>
        </w:tc>
        <w:tc>
          <w:tcPr>
            <w:tcW w:w="6379" w:type="dxa"/>
            <w:vAlign w:val="center"/>
          </w:tcPr>
          <w:p w14:paraId="055FBFEB" w14:textId="77777777" w:rsidR="000B15AE" w:rsidRPr="000B15AE" w:rsidRDefault="000B15AE" w:rsidP="000B15AE">
            <w:pPr>
              <w:pStyle w:val="ListParagraph"/>
              <w:numPr>
                <w:ilvl w:val="0"/>
                <w:numId w:val="25"/>
              </w:numPr>
              <w:spacing w:before="0"/>
              <w:jc w:val="left"/>
              <w:rPr>
                <w:rStyle w:val="Emphasis"/>
                <w:rFonts w:asciiTheme="minorHAnsi" w:hAnsiTheme="minorHAnsi"/>
                <w:iCs w:val="0"/>
              </w:rPr>
            </w:pPr>
            <w:r w:rsidRPr="000B15AE">
              <w:rPr>
                <w:rStyle w:val="Emphasis"/>
                <w:rFonts w:asciiTheme="minorHAnsi" w:hAnsiTheme="minorHAnsi"/>
              </w:rPr>
              <w:t>Reference 1</w:t>
            </w:r>
          </w:p>
          <w:p w14:paraId="45524634" w14:textId="77777777" w:rsidR="000B15AE" w:rsidRPr="000B15AE" w:rsidRDefault="000B15AE" w:rsidP="000B15AE">
            <w:pPr>
              <w:pStyle w:val="ListParagraph"/>
              <w:numPr>
                <w:ilvl w:val="0"/>
                <w:numId w:val="25"/>
              </w:numPr>
              <w:spacing w:before="0"/>
              <w:jc w:val="left"/>
              <w:rPr>
                <w:rStyle w:val="Emphasis"/>
                <w:rFonts w:asciiTheme="minorHAnsi" w:hAnsiTheme="minorHAnsi"/>
                <w:iCs w:val="0"/>
              </w:rPr>
            </w:pPr>
            <w:r w:rsidRPr="000B15AE">
              <w:rPr>
                <w:rStyle w:val="Emphasis"/>
                <w:rFonts w:asciiTheme="minorHAnsi" w:hAnsiTheme="minorHAnsi"/>
              </w:rPr>
              <w:t>Reference 2</w:t>
            </w:r>
          </w:p>
          <w:p w14:paraId="005C1CB3" w14:textId="77777777" w:rsidR="000B15AE" w:rsidRPr="000B15AE" w:rsidRDefault="000B15AE" w:rsidP="000B15AE">
            <w:pPr>
              <w:pStyle w:val="ListParagraph"/>
              <w:numPr>
                <w:ilvl w:val="0"/>
                <w:numId w:val="25"/>
              </w:numPr>
              <w:spacing w:before="0"/>
              <w:jc w:val="left"/>
              <w:rPr>
                <w:rFonts w:asciiTheme="minorHAnsi" w:hAnsiTheme="minorHAnsi"/>
                <w:i/>
              </w:rPr>
            </w:pPr>
            <w:r w:rsidRPr="000B15AE">
              <w:rPr>
                <w:rStyle w:val="Emphasis"/>
                <w:rFonts w:asciiTheme="minorHAnsi" w:hAnsiTheme="minorHAnsi"/>
              </w:rPr>
              <w:t>Reference 3</w:t>
            </w:r>
          </w:p>
        </w:tc>
      </w:tr>
    </w:tbl>
    <w:p w14:paraId="030D5429" w14:textId="77777777" w:rsidR="000B15AE" w:rsidRPr="000B15AE" w:rsidRDefault="000B15AE" w:rsidP="000B15AE">
      <w:pPr>
        <w:spacing w:before="0"/>
        <w:rPr>
          <w:rFonts w:asciiTheme="minorHAnsi" w:hAnsiTheme="minorHAnsi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830"/>
        <w:gridCol w:w="6379"/>
      </w:tblGrid>
      <w:tr w:rsidR="000B15AE" w:rsidRPr="000B15AE" w14:paraId="27A0A19E" w14:textId="77777777" w:rsidTr="000B15AE">
        <w:trPr>
          <w:trHeight w:val="397"/>
        </w:trPr>
        <w:tc>
          <w:tcPr>
            <w:tcW w:w="9209" w:type="dxa"/>
            <w:gridSpan w:val="2"/>
            <w:shd w:val="clear" w:color="auto" w:fill="002060"/>
            <w:noWrap/>
            <w:vAlign w:val="center"/>
          </w:tcPr>
          <w:p w14:paraId="31626A9C" w14:textId="259E0B40" w:rsidR="000B15AE" w:rsidRPr="000B15AE" w:rsidRDefault="000B15AE" w:rsidP="000B15AE">
            <w:pPr>
              <w:spacing w:before="0"/>
              <w:jc w:val="center"/>
              <w:rPr>
                <w:rFonts w:asciiTheme="minorHAnsi" w:hAnsiTheme="minorHAnsi"/>
                <w:b/>
              </w:rPr>
            </w:pPr>
            <w:commentRangeStart w:id="14"/>
            <w:r w:rsidRPr="000B15AE">
              <w:rPr>
                <w:rFonts w:asciiTheme="minorHAnsi" w:hAnsiTheme="minorHAnsi"/>
                <w:b/>
              </w:rPr>
              <w:t>Retrieval Algorithm Tuning</w:t>
            </w:r>
            <w:commentRangeEnd w:id="14"/>
            <w:r w:rsidR="00455CED">
              <w:rPr>
                <w:rStyle w:val="CommentReference"/>
              </w:rPr>
              <w:commentReference w:id="14"/>
            </w:r>
          </w:p>
        </w:tc>
      </w:tr>
      <w:tr w:rsidR="000B15AE" w:rsidRPr="000B15AE" w14:paraId="51FCC5CC" w14:textId="77777777" w:rsidTr="000B15AE">
        <w:trPr>
          <w:trHeight w:val="397"/>
        </w:trPr>
        <w:tc>
          <w:tcPr>
            <w:tcW w:w="2830" w:type="dxa"/>
            <w:noWrap/>
            <w:vAlign w:val="center"/>
            <w:hideMark/>
          </w:tcPr>
          <w:p w14:paraId="5864E4B1" w14:textId="77777777" w:rsidR="000B15AE" w:rsidRPr="000B15AE" w:rsidRDefault="000B15AE" w:rsidP="000B15AE">
            <w:pPr>
              <w:spacing w:before="0"/>
              <w:ind w:left="0"/>
              <w:jc w:val="center"/>
              <w:rPr>
                <w:rFonts w:asciiTheme="minorHAnsi" w:hAnsiTheme="minorHAnsi"/>
              </w:rPr>
            </w:pPr>
            <w:r w:rsidRPr="000B15AE">
              <w:rPr>
                <w:rFonts w:asciiTheme="minorHAnsi" w:hAnsiTheme="minorHAnsi"/>
              </w:rPr>
              <w:t>Summary</w:t>
            </w:r>
          </w:p>
        </w:tc>
        <w:tc>
          <w:tcPr>
            <w:tcW w:w="6379" w:type="dxa"/>
            <w:vAlign w:val="center"/>
          </w:tcPr>
          <w:p w14:paraId="31A64048" w14:textId="77777777" w:rsidR="000B15AE" w:rsidRPr="000B15AE" w:rsidRDefault="000B15AE" w:rsidP="000B15AE">
            <w:pPr>
              <w:spacing w:before="0"/>
              <w:ind w:left="0"/>
              <w:rPr>
                <w:rFonts w:asciiTheme="minorHAnsi" w:hAnsiTheme="minorHAnsi"/>
              </w:rPr>
            </w:pPr>
          </w:p>
        </w:tc>
      </w:tr>
      <w:tr w:rsidR="000B15AE" w:rsidRPr="000B15AE" w14:paraId="3940F8C9" w14:textId="77777777" w:rsidTr="000B15AE">
        <w:trPr>
          <w:trHeight w:val="295"/>
        </w:trPr>
        <w:tc>
          <w:tcPr>
            <w:tcW w:w="2830" w:type="dxa"/>
            <w:noWrap/>
            <w:vAlign w:val="center"/>
            <w:hideMark/>
          </w:tcPr>
          <w:p w14:paraId="693D136D" w14:textId="77777777" w:rsidR="000B15AE" w:rsidRPr="000B15AE" w:rsidRDefault="000B15AE" w:rsidP="000B15AE">
            <w:pPr>
              <w:spacing w:before="0"/>
              <w:ind w:left="0"/>
              <w:jc w:val="center"/>
              <w:rPr>
                <w:rFonts w:asciiTheme="minorHAnsi" w:hAnsiTheme="minorHAnsi"/>
              </w:rPr>
            </w:pPr>
            <w:r w:rsidRPr="000B15AE">
              <w:rPr>
                <w:rFonts w:asciiTheme="minorHAnsi" w:hAnsiTheme="minorHAnsi"/>
              </w:rPr>
              <w:t>References</w:t>
            </w:r>
          </w:p>
        </w:tc>
        <w:tc>
          <w:tcPr>
            <w:tcW w:w="6379" w:type="dxa"/>
            <w:vAlign w:val="center"/>
          </w:tcPr>
          <w:p w14:paraId="671F2126" w14:textId="77777777" w:rsidR="000B15AE" w:rsidRPr="000B15AE" w:rsidRDefault="000B15AE" w:rsidP="000B15AE">
            <w:pPr>
              <w:pStyle w:val="ListParagraph"/>
              <w:numPr>
                <w:ilvl w:val="0"/>
                <w:numId w:val="25"/>
              </w:numPr>
              <w:spacing w:before="0"/>
              <w:jc w:val="left"/>
              <w:rPr>
                <w:rStyle w:val="Emphasis"/>
                <w:rFonts w:asciiTheme="minorHAnsi" w:hAnsiTheme="minorHAnsi"/>
                <w:iCs w:val="0"/>
              </w:rPr>
            </w:pPr>
            <w:r w:rsidRPr="000B15AE">
              <w:rPr>
                <w:rStyle w:val="Emphasis"/>
                <w:rFonts w:asciiTheme="minorHAnsi" w:hAnsiTheme="minorHAnsi"/>
              </w:rPr>
              <w:t>Reference 1</w:t>
            </w:r>
          </w:p>
          <w:p w14:paraId="3047A5DE" w14:textId="77777777" w:rsidR="000B15AE" w:rsidRPr="000B15AE" w:rsidRDefault="000B15AE" w:rsidP="000B15AE">
            <w:pPr>
              <w:pStyle w:val="ListParagraph"/>
              <w:numPr>
                <w:ilvl w:val="0"/>
                <w:numId w:val="25"/>
              </w:numPr>
              <w:spacing w:before="0"/>
              <w:jc w:val="left"/>
              <w:rPr>
                <w:rStyle w:val="Emphasis"/>
                <w:rFonts w:asciiTheme="minorHAnsi" w:hAnsiTheme="minorHAnsi"/>
                <w:iCs w:val="0"/>
              </w:rPr>
            </w:pPr>
            <w:r w:rsidRPr="000B15AE">
              <w:rPr>
                <w:rStyle w:val="Emphasis"/>
                <w:rFonts w:asciiTheme="minorHAnsi" w:hAnsiTheme="minorHAnsi"/>
              </w:rPr>
              <w:t>Reference 2</w:t>
            </w:r>
          </w:p>
          <w:p w14:paraId="47B3012D" w14:textId="77777777" w:rsidR="000B15AE" w:rsidRPr="000B15AE" w:rsidRDefault="000B15AE" w:rsidP="000B15AE">
            <w:pPr>
              <w:pStyle w:val="ListParagraph"/>
              <w:numPr>
                <w:ilvl w:val="0"/>
                <w:numId w:val="25"/>
              </w:numPr>
              <w:spacing w:before="0"/>
              <w:jc w:val="left"/>
              <w:rPr>
                <w:rFonts w:asciiTheme="minorHAnsi" w:hAnsiTheme="minorHAnsi"/>
                <w:i/>
              </w:rPr>
            </w:pPr>
            <w:r w:rsidRPr="000B15AE">
              <w:rPr>
                <w:rStyle w:val="Emphasis"/>
                <w:rFonts w:asciiTheme="minorHAnsi" w:hAnsiTheme="minorHAnsi"/>
              </w:rPr>
              <w:t>Reference 3</w:t>
            </w:r>
          </w:p>
        </w:tc>
      </w:tr>
    </w:tbl>
    <w:p w14:paraId="0C94FDE8" w14:textId="77777777" w:rsidR="000B15AE" w:rsidRPr="000B15AE" w:rsidRDefault="000B15AE" w:rsidP="000B15AE">
      <w:pPr>
        <w:spacing w:before="0"/>
        <w:rPr>
          <w:rFonts w:asciiTheme="minorHAnsi" w:hAnsiTheme="minorHAnsi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830"/>
        <w:gridCol w:w="6379"/>
      </w:tblGrid>
      <w:tr w:rsidR="000B15AE" w:rsidRPr="000B15AE" w14:paraId="28DE8F46" w14:textId="77777777" w:rsidTr="000B15AE">
        <w:trPr>
          <w:trHeight w:val="397"/>
        </w:trPr>
        <w:tc>
          <w:tcPr>
            <w:tcW w:w="9209" w:type="dxa"/>
            <w:gridSpan w:val="2"/>
            <w:shd w:val="clear" w:color="auto" w:fill="002060"/>
            <w:noWrap/>
            <w:vAlign w:val="center"/>
          </w:tcPr>
          <w:p w14:paraId="4ADD5A50" w14:textId="4F7EADDF" w:rsidR="000B15AE" w:rsidRPr="000B15AE" w:rsidRDefault="00506A3F" w:rsidP="00506A3F">
            <w:pPr>
              <w:spacing w:before="0"/>
              <w:ind w:left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Additional Processing</w:t>
            </w:r>
          </w:p>
        </w:tc>
      </w:tr>
      <w:tr w:rsidR="000B15AE" w:rsidRPr="000B15AE" w14:paraId="7C5ABDF3" w14:textId="77777777" w:rsidTr="000B15AE">
        <w:trPr>
          <w:trHeight w:val="397"/>
        </w:trPr>
        <w:tc>
          <w:tcPr>
            <w:tcW w:w="9209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7D2B2C98" w14:textId="379983FE" w:rsidR="000B15AE" w:rsidRPr="000B15AE" w:rsidRDefault="00506A3F" w:rsidP="000B15AE">
            <w:pPr>
              <w:spacing w:before="0"/>
              <w:ind w:left="0"/>
              <w:jc w:val="center"/>
              <w:rPr>
                <w:rFonts w:asciiTheme="minorHAnsi" w:hAnsiTheme="minorHAnsi"/>
                <w:i/>
              </w:rPr>
            </w:pPr>
            <w:commentRangeStart w:id="15"/>
            <w:r>
              <w:rPr>
                <w:rFonts w:asciiTheme="minorHAnsi" w:hAnsiTheme="minorHAnsi"/>
                <w:i/>
              </w:rPr>
              <w:t>Additional Processing</w:t>
            </w:r>
            <w:r w:rsidR="000B15AE" w:rsidRPr="000B15AE">
              <w:rPr>
                <w:rFonts w:asciiTheme="minorHAnsi" w:hAnsiTheme="minorHAnsi"/>
                <w:i/>
              </w:rPr>
              <w:t xml:space="preserve"> 1</w:t>
            </w:r>
            <w:commentRangeEnd w:id="15"/>
            <w:r w:rsidR="00455CED">
              <w:rPr>
                <w:rStyle w:val="CommentReference"/>
              </w:rPr>
              <w:commentReference w:id="15"/>
            </w:r>
          </w:p>
        </w:tc>
      </w:tr>
      <w:tr w:rsidR="000B15AE" w:rsidRPr="000B15AE" w14:paraId="3A70418F" w14:textId="77777777" w:rsidTr="000B15AE">
        <w:trPr>
          <w:trHeight w:val="397"/>
        </w:trPr>
        <w:tc>
          <w:tcPr>
            <w:tcW w:w="2830" w:type="dxa"/>
            <w:noWrap/>
            <w:vAlign w:val="center"/>
          </w:tcPr>
          <w:p w14:paraId="4036017F" w14:textId="77777777" w:rsidR="000B15AE" w:rsidRPr="000B15AE" w:rsidRDefault="000B15AE" w:rsidP="000B15AE">
            <w:pPr>
              <w:spacing w:before="0"/>
              <w:ind w:left="0"/>
              <w:jc w:val="center"/>
              <w:rPr>
                <w:rFonts w:asciiTheme="minorHAnsi" w:hAnsiTheme="minorHAnsi"/>
              </w:rPr>
            </w:pPr>
            <w:r w:rsidRPr="000B15AE">
              <w:rPr>
                <w:rFonts w:asciiTheme="minorHAnsi" w:hAnsiTheme="minorHAnsi"/>
              </w:rPr>
              <w:t>Description</w:t>
            </w:r>
          </w:p>
        </w:tc>
        <w:tc>
          <w:tcPr>
            <w:tcW w:w="6379" w:type="dxa"/>
            <w:vAlign w:val="center"/>
          </w:tcPr>
          <w:p w14:paraId="72E44677" w14:textId="77777777" w:rsidR="000B15AE" w:rsidRPr="000B15AE" w:rsidRDefault="000B15AE" w:rsidP="000B15AE">
            <w:pPr>
              <w:spacing w:before="0"/>
              <w:ind w:left="0"/>
              <w:jc w:val="left"/>
              <w:rPr>
                <w:rFonts w:asciiTheme="minorHAnsi" w:hAnsiTheme="minorHAnsi"/>
                <w:i/>
              </w:rPr>
            </w:pPr>
          </w:p>
        </w:tc>
      </w:tr>
      <w:tr w:rsidR="000B15AE" w:rsidRPr="000B15AE" w14:paraId="01A343A2" w14:textId="77777777" w:rsidTr="000B15AE">
        <w:trPr>
          <w:trHeight w:val="397"/>
        </w:trPr>
        <w:tc>
          <w:tcPr>
            <w:tcW w:w="2830" w:type="dxa"/>
            <w:noWrap/>
            <w:vAlign w:val="center"/>
            <w:hideMark/>
          </w:tcPr>
          <w:p w14:paraId="7F8FEE60" w14:textId="77777777" w:rsidR="000B15AE" w:rsidRPr="000B15AE" w:rsidRDefault="000B15AE" w:rsidP="000B15AE">
            <w:pPr>
              <w:spacing w:before="0"/>
              <w:ind w:left="0"/>
              <w:jc w:val="center"/>
              <w:rPr>
                <w:rFonts w:asciiTheme="minorHAnsi" w:hAnsiTheme="minorHAnsi"/>
              </w:rPr>
            </w:pPr>
            <w:r w:rsidRPr="000B15AE">
              <w:rPr>
                <w:rFonts w:asciiTheme="minorHAnsi" w:hAnsiTheme="minorHAnsi"/>
              </w:rPr>
              <w:t>Reference</w:t>
            </w:r>
          </w:p>
        </w:tc>
        <w:tc>
          <w:tcPr>
            <w:tcW w:w="6379" w:type="dxa"/>
            <w:vAlign w:val="center"/>
          </w:tcPr>
          <w:p w14:paraId="4FB8DA80" w14:textId="77777777" w:rsidR="000B15AE" w:rsidRPr="000B15AE" w:rsidRDefault="000B15AE" w:rsidP="000B15AE">
            <w:pPr>
              <w:spacing w:before="0"/>
              <w:ind w:left="0"/>
              <w:rPr>
                <w:rFonts w:asciiTheme="minorHAnsi" w:hAnsiTheme="minorHAnsi"/>
                <w:i/>
              </w:rPr>
            </w:pPr>
          </w:p>
        </w:tc>
      </w:tr>
      <w:tr w:rsidR="000B15AE" w:rsidRPr="000B15AE" w14:paraId="4513E0A0" w14:textId="77777777" w:rsidTr="000B15AE">
        <w:trPr>
          <w:trHeight w:val="397"/>
        </w:trPr>
        <w:tc>
          <w:tcPr>
            <w:tcW w:w="9209" w:type="dxa"/>
            <w:gridSpan w:val="2"/>
            <w:shd w:val="clear" w:color="auto" w:fill="D9D9D9" w:themeFill="background1" w:themeFillShade="D9"/>
            <w:noWrap/>
            <w:vAlign w:val="center"/>
          </w:tcPr>
          <w:p w14:paraId="6F665D3D" w14:textId="280F2B16" w:rsidR="000B15AE" w:rsidRPr="000B15AE" w:rsidRDefault="00506A3F" w:rsidP="00C80930">
            <w:pPr>
              <w:spacing w:before="0"/>
              <w:ind w:left="0"/>
              <w:jc w:val="center"/>
              <w:rPr>
                <w:rStyle w:val="Emphasis"/>
                <w:rFonts w:asciiTheme="minorHAnsi" w:hAnsiTheme="minorHAnsi"/>
              </w:rPr>
            </w:pPr>
            <w:r>
              <w:rPr>
                <w:rStyle w:val="Emphasis"/>
                <w:rFonts w:asciiTheme="minorHAnsi" w:hAnsiTheme="minorHAnsi"/>
              </w:rPr>
              <w:t>Additional Processing</w:t>
            </w:r>
            <w:r w:rsidR="000B15AE" w:rsidRPr="000B15AE">
              <w:rPr>
                <w:rStyle w:val="Emphasis"/>
                <w:rFonts w:asciiTheme="minorHAnsi" w:hAnsiTheme="minorHAnsi"/>
              </w:rPr>
              <w:t xml:space="preserve"> 2</w:t>
            </w:r>
          </w:p>
        </w:tc>
      </w:tr>
      <w:tr w:rsidR="000B15AE" w:rsidRPr="000B15AE" w14:paraId="549D6100" w14:textId="77777777" w:rsidTr="000B15AE">
        <w:trPr>
          <w:trHeight w:val="397"/>
        </w:trPr>
        <w:tc>
          <w:tcPr>
            <w:tcW w:w="2830" w:type="dxa"/>
            <w:noWrap/>
            <w:vAlign w:val="center"/>
          </w:tcPr>
          <w:p w14:paraId="269D3C0F" w14:textId="77777777" w:rsidR="000B15AE" w:rsidRPr="000B15AE" w:rsidRDefault="000B15AE" w:rsidP="000B15AE">
            <w:pPr>
              <w:spacing w:before="0"/>
              <w:ind w:left="0"/>
              <w:jc w:val="center"/>
              <w:rPr>
                <w:rFonts w:asciiTheme="minorHAnsi" w:hAnsiTheme="minorHAnsi"/>
              </w:rPr>
            </w:pPr>
            <w:r w:rsidRPr="000B15AE">
              <w:rPr>
                <w:rFonts w:asciiTheme="minorHAnsi" w:hAnsiTheme="minorHAnsi"/>
              </w:rPr>
              <w:t>Description</w:t>
            </w:r>
          </w:p>
        </w:tc>
        <w:tc>
          <w:tcPr>
            <w:tcW w:w="6379" w:type="dxa"/>
            <w:vAlign w:val="center"/>
          </w:tcPr>
          <w:p w14:paraId="7915CE6F" w14:textId="77777777" w:rsidR="000B15AE" w:rsidRPr="000B15AE" w:rsidRDefault="000B15AE" w:rsidP="000B15AE">
            <w:pPr>
              <w:spacing w:before="0"/>
              <w:ind w:left="0"/>
              <w:rPr>
                <w:rStyle w:val="Emphasis"/>
                <w:rFonts w:asciiTheme="minorHAnsi" w:hAnsiTheme="minorHAnsi"/>
              </w:rPr>
            </w:pPr>
          </w:p>
        </w:tc>
      </w:tr>
      <w:tr w:rsidR="000B15AE" w:rsidRPr="000B15AE" w14:paraId="115B1876" w14:textId="77777777" w:rsidTr="000B15AE">
        <w:trPr>
          <w:trHeight w:val="397"/>
        </w:trPr>
        <w:tc>
          <w:tcPr>
            <w:tcW w:w="2830" w:type="dxa"/>
            <w:noWrap/>
            <w:vAlign w:val="center"/>
          </w:tcPr>
          <w:p w14:paraId="349F0D66" w14:textId="77777777" w:rsidR="000B15AE" w:rsidRPr="000B15AE" w:rsidRDefault="000B15AE" w:rsidP="000B15AE">
            <w:pPr>
              <w:spacing w:before="0"/>
              <w:ind w:left="0"/>
              <w:jc w:val="center"/>
              <w:rPr>
                <w:rFonts w:asciiTheme="minorHAnsi" w:hAnsiTheme="minorHAnsi"/>
              </w:rPr>
            </w:pPr>
            <w:r w:rsidRPr="000B15AE">
              <w:rPr>
                <w:rFonts w:asciiTheme="minorHAnsi" w:hAnsiTheme="minorHAnsi"/>
              </w:rPr>
              <w:t>Reference</w:t>
            </w:r>
          </w:p>
        </w:tc>
        <w:tc>
          <w:tcPr>
            <w:tcW w:w="6379" w:type="dxa"/>
            <w:vAlign w:val="center"/>
          </w:tcPr>
          <w:p w14:paraId="54D1D812" w14:textId="77777777" w:rsidR="000B15AE" w:rsidRPr="000B15AE" w:rsidRDefault="000B15AE" w:rsidP="000B15AE">
            <w:pPr>
              <w:spacing w:before="0"/>
              <w:ind w:left="0"/>
              <w:rPr>
                <w:rStyle w:val="Emphasis"/>
                <w:rFonts w:asciiTheme="minorHAnsi" w:hAnsiTheme="minorHAnsi"/>
              </w:rPr>
            </w:pPr>
          </w:p>
        </w:tc>
      </w:tr>
    </w:tbl>
    <w:p w14:paraId="4BC8D504" w14:textId="77777777" w:rsidR="000B15AE" w:rsidRDefault="000B15AE" w:rsidP="000B15AE">
      <w:pPr>
        <w:ind w:left="0"/>
      </w:pPr>
    </w:p>
    <w:p w14:paraId="1EA45037" w14:textId="77777777" w:rsidR="000B15AE" w:rsidRDefault="000B15AE" w:rsidP="000B15AE">
      <w:pPr>
        <w:ind w:left="0"/>
      </w:pPr>
    </w:p>
    <w:p w14:paraId="20A6183D" w14:textId="77777777" w:rsidR="000B15AE" w:rsidRDefault="000B15AE" w:rsidP="000B15AE">
      <w:pPr>
        <w:ind w:left="0"/>
      </w:pPr>
    </w:p>
    <w:p w14:paraId="1EFC8FDD" w14:textId="77777777" w:rsidR="000B15AE" w:rsidRDefault="000B15AE" w:rsidP="000B15AE">
      <w:pPr>
        <w:ind w:left="0"/>
      </w:pPr>
    </w:p>
    <w:p w14:paraId="5A27D17F" w14:textId="77777777" w:rsidR="000B15AE" w:rsidRDefault="000B15AE" w:rsidP="000B15AE">
      <w:pPr>
        <w:ind w:left="0"/>
      </w:pPr>
    </w:p>
    <w:p w14:paraId="449CE887" w14:textId="082B909B" w:rsidR="000B15AE" w:rsidRDefault="00547110" w:rsidP="00455CED">
      <w:pPr>
        <w:pStyle w:val="Heading2"/>
      </w:pPr>
      <w:bookmarkStart w:id="16" w:name="_Toc22119857"/>
      <w:r>
        <w:lastRenderedPageBreak/>
        <w:t>Ancillary Information</w:t>
      </w:r>
      <w:bookmarkEnd w:id="16"/>
    </w:p>
    <w:p w14:paraId="0A57443B" w14:textId="77777777" w:rsidR="00455CED" w:rsidRPr="00455CED" w:rsidRDefault="00455CED" w:rsidP="00455CED"/>
    <w:tbl>
      <w:tblPr>
        <w:tblStyle w:val="TableGrid5"/>
        <w:tblW w:w="9209" w:type="dxa"/>
        <w:tblLook w:val="04A0" w:firstRow="1" w:lastRow="0" w:firstColumn="1" w:lastColumn="0" w:noHBand="0" w:noVBand="1"/>
      </w:tblPr>
      <w:tblGrid>
        <w:gridCol w:w="2830"/>
        <w:gridCol w:w="6379"/>
      </w:tblGrid>
      <w:tr w:rsidR="00770293" w:rsidRPr="00770293" w14:paraId="61B7D6F2" w14:textId="77777777" w:rsidTr="00770293">
        <w:trPr>
          <w:trHeight w:val="397"/>
        </w:trPr>
        <w:tc>
          <w:tcPr>
            <w:tcW w:w="9209" w:type="dxa"/>
            <w:gridSpan w:val="2"/>
            <w:shd w:val="clear" w:color="auto" w:fill="002060"/>
            <w:noWrap/>
            <w:vAlign w:val="center"/>
          </w:tcPr>
          <w:p w14:paraId="3B485A2A" w14:textId="43B8B28D" w:rsidR="00770293" w:rsidRPr="00770293" w:rsidRDefault="00FA2284" w:rsidP="00FA2284">
            <w:pPr>
              <w:spacing w:before="0"/>
              <w:ind w:left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Product</w:t>
            </w:r>
            <w:r w:rsidR="00770293" w:rsidRPr="00770293">
              <w:rPr>
                <w:rFonts w:ascii="Calibri" w:hAnsi="Calibri"/>
                <w:b/>
              </w:rPr>
              <w:t xml:space="preserve"> Flags</w:t>
            </w:r>
          </w:p>
        </w:tc>
      </w:tr>
      <w:tr w:rsidR="00770293" w:rsidRPr="00770293" w14:paraId="4DD256AF" w14:textId="77777777" w:rsidTr="00611F34">
        <w:trPr>
          <w:trHeight w:val="397"/>
        </w:trPr>
        <w:tc>
          <w:tcPr>
            <w:tcW w:w="2830" w:type="dxa"/>
            <w:noWrap/>
            <w:vAlign w:val="center"/>
            <w:hideMark/>
          </w:tcPr>
          <w:p w14:paraId="64BDEC03" w14:textId="191C8C4A" w:rsidR="00770293" w:rsidRPr="00966595" w:rsidRDefault="00966595" w:rsidP="00770293">
            <w:pPr>
              <w:spacing w:before="0"/>
              <w:ind w:left="0"/>
              <w:jc w:val="left"/>
              <w:rPr>
                <w:rFonts w:ascii="Calibri" w:hAnsi="Calibri"/>
                <w:sz w:val="20"/>
              </w:rPr>
            </w:pPr>
            <w:r w:rsidRPr="00966595">
              <w:rPr>
                <w:rFonts w:ascii="Calibri" w:hAnsi="Calibri"/>
                <w:sz w:val="20"/>
              </w:rPr>
              <w:t>Product Flag Documentation</w:t>
            </w:r>
          </w:p>
        </w:tc>
        <w:tc>
          <w:tcPr>
            <w:tcW w:w="6379" w:type="dxa"/>
            <w:vAlign w:val="center"/>
          </w:tcPr>
          <w:p w14:paraId="651410B8" w14:textId="773EB9E9" w:rsidR="00770293" w:rsidRPr="00966595" w:rsidRDefault="00770293" w:rsidP="00770293">
            <w:pPr>
              <w:spacing w:before="0"/>
              <w:ind w:left="0"/>
              <w:jc w:val="left"/>
              <w:rPr>
                <w:rFonts w:ascii="Calibri" w:hAnsi="Calibri"/>
                <w:i/>
                <w:sz w:val="20"/>
              </w:rPr>
            </w:pPr>
          </w:p>
        </w:tc>
      </w:tr>
      <w:tr w:rsidR="00770293" w:rsidRPr="00770293" w14:paraId="4B5ED961" w14:textId="77777777" w:rsidTr="00611F34">
        <w:trPr>
          <w:trHeight w:val="397"/>
        </w:trPr>
        <w:tc>
          <w:tcPr>
            <w:tcW w:w="2830" w:type="dxa"/>
            <w:noWrap/>
            <w:vAlign w:val="center"/>
            <w:hideMark/>
          </w:tcPr>
          <w:p w14:paraId="19544A5F" w14:textId="67030030" w:rsidR="00770293" w:rsidRPr="00966595" w:rsidRDefault="00966595" w:rsidP="00770293">
            <w:pPr>
              <w:spacing w:before="0"/>
              <w:ind w:left="0"/>
              <w:jc w:val="left"/>
              <w:rPr>
                <w:rFonts w:ascii="Calibri" w:hAnsi="Calibri"/>
                <w:sz w:val="20"/>
              </w:rPr>
            </w:pPr>
            <w:r w:rsidRPr="00966595">
              <w:rPr>
                <w:rFonts w:ascii="Calibri" w:hAnsi="Calibri"/>
                <w:sz w:val="20"/>
              </w:rPr>
              <w:t>Comprehensiveness of Flags</w:t>
            </w:r>
          </w:p>
        </w:tc>
        <w:tc>
          <w:tcPr>
            <w:tcW w:w="6379" w:type="dxa"/>
            <w:vAlign w:val="center"/>
          </w:tcPr>
          <w:p w14:paraId="51B5ED56" w14:textId="77777777" w:rsidR="00770293" w:rsidRPr="00966595" w:rsidRDefault="00770293" w:rsidP="00770293">
            <w:pPr>
              <w:spacing w:before="0"/>
              <w:ind w:left="0"/>
              <w:jc w:val="left"/>
              <w:rPr>
                <w:rFonts w:ascii="Calibri" w:hAnsi="Calibri"/>
                <w:i/>
                <w:sz w:val="20"/>
              </w:rPr>
            </w:pPr>
          </w:p>
        </w:tc>
      </w:tr>
    </w:tbl>
    <w:p w14:paraId="029C8BE9" w14:textId="77777777" w:rsidR="00912942" w:rsidRDefault="00912942"/>
    <w:tbl>
      <w:tblPr>
        <w:tblStyle w:val="TableGrid5"/>
        <w:tblW w:w="9209" w:type="dxa"/>
        <w:tblLook w:val="04A0" w:firstRow="1" w:lastRow="0" w:firstColumn="1" w:lastColumn="0" w:noHBand="0" w:noVBand="1"/>
      </w:tblPr>
      <w:tblGrid>
        <w:gridCol w:w="2830"/>
        <w:gridCol w:w="6379"/>
      </w:tblGrid>
      <w:tr w:rsidR="00912942" w:rsidRPr="00770293" w14:paraId="32DBCE2F" w14:textId="77777777" w:rsidTr="005D17A2">
        <w:trPr>
          <w:trHeight w:val="397"/>
        </w:trPr>
        <w:tc>
          <w:tcPr>
            <w:tcW w:w="9209" w:type="dxa"/>
            <w:gridSpan w:val="2"/>
            <w:shd w:val="clear" w:color="auto" w:fill="002060"/>
            <w:noWrap/>
            <w:vAlign w:val="center"/>
          </w:tcPr>
          <w:p w14:paraId="3E3C858A" w14:textId="31CE34F2" w:rsidR="00912942" w:rsidRPr="00770293" w:rsidRDefault="00912942" w:rsidP="005D17A2">
            <w:pPr>
              <w:spacing w:before="0"/>
              <w:ind w:left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Ancillary Data</w:t>
            </w:r>
          </w:p>
        </w:tc>
      </w:tr>
      <w:tr w:rsidR="00912942" w:rsidRPr="00966595" w14:paraId="3C48E344" w14:textId="77777777" w:rsidTr="005D17A2">
        <w:trPr>
          <w:trHeight w:val="397"/>
        </w:trPr>
        <w:tc>
          <w:tcPr>
            <w:tcW w:w="2830" w:type="dxa"/>
            <w:noWrap/>
            <w:vAlign w:val="center"/>
            <w:hideMark/>
          </w:tcPr>
          <w:p w14:paraId="3581ACC1" w14:textId="69CA7D98" w:rsidR="00912942" w:rsidRPr="00966595" w:rsidRDefault="00912942" w:rsidP="005D17A2">
            <w:pPr>
              <w:spacing w:before="0"/>
              <w:ind w:left="0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Ancillary Data</w:t>
            </w:r>
            <w:r w:rsidRPr="00966595">
              <w:rPr>
                <w:rFonts w:ascii="Calibri" w:hAnsi="Calibri"/>
                <w:sz w:val="20"/>
              </w:rPr>
              <w:t xml:space="preserve"> Documentation</w:t>
            </w:r>
          </w:p>
        </w:tc>
        <w:tc>
          <w:tcPr>
            <w:tcW w:w="6379" w:type="dxa"/>
            <w:vAlign w:val="center"/>
          </w:tcPr>
          <w:p w14:paraId="4ACD2D1F" w14:textId="77777777" w:rsidR="00912942" w:rsidRPr="00966595" w:rsidRDefault="00912942" w:rsidP="005D17A2">
            <w:pPr>
              <w:spacing w:before="0"/>
              <w:ind w:left="0"/>
              <w:jc w:val="left"/>
              <w:rPr>
                <w:rFonts w:ascii="Calibri" w:hAnsi="Calibri"/>
                <w:i/>
                <w:sz w:val="20"/>
              </w:rPr>
            </w:pPr>
          </w:p>
        </w:tc>
      </w:tr>
      <w:tr w:rsidR="00912942" w:rsidRPr="00966595" w14:paraId="2D467252" w14:textId="77777777" w:rsidTr="005D17A2">
        <w:trPr>
          <w:trHeight w:val="397"/>
        </w:trPr>
        <w:tc>
          <w:tcPr>
            <w:tcW w:w="2830" w:type="dxa"/>
            <w:noWrap/>
            <w:vAlign w:val="center"/>
            <w:hideMark/>
          </w:tcPr>
          <w:p w14:paraId="53437BD9" w14:textId="7781D177" w:rsidR="00912942" w:rsidRPr="00966595" w:rsidRDefault="00912942" w:rsidP="005D17A2">
            <w:pPr>
              <w:spacing w:before="0"/>
              <w:ind w:left="0"/>
              <w:jc w:val="left"/>
              <w:rPr>
                <w:rFonts w:ascii="Calibri" w:hAnsi="Calibri"/>
                <w:sz w:val="20"/>
              </w:rPr>
            </w:pPr>
            <w:r w:rsidRPr="00966595">
              <w:rPr>
                <w:rFonts w:ascii="Calibri" w:hAnsi="Calibri"/>
                <w:sz w:val="20"/>
              </w:rPr>
              <w:t xml:space="preserve">Comprehensiveness of </w:t>
            </w:r>
            <w:r>
              <w:rPr>
                <w:rFonts w:ascii="Calibri" w:hAnsi="Calibri"/>
                <w:sz w:val="20"/>
              </w:rPr>
              <w:t>Data</w:t>
            </w:r>
          </w:p>
        </w:tc>
        <w:tc>
          <w:tcPr>
            <w:tcW w:w="6379" w:type="dxa"/>
            <w:vAlign w:val="center"/>
          </w:tcPr>
          <w:p w14:paraId="5EF30CFF" w14:textId="77777777" w:rsidR="00912942" w:rsidRPr="00966595" w:rsidRDefault="00912942" w:rsidP="005D17A2">
            <w:pPr>
              <w:spacing w:before="0"/>
              <w:ind w:left="0"/>
              <w:jc w:val="left"/>
              <w:rPr>
                <w:rFonts w:ascii="Calibri" w:hAnsi="Calibri"/>
                <w:i/>
                <w:sz w:val="20"/>
              </w:rPr>
            </w:pPr>
          </w:p>
        </w:tc>
      </w:tr>
      <w:tr w:rsidR="00912942" w:rsidRPr="00966595" w14:paraId="17BAAD8D" w14:textId="77777777" w:rsidTr="005D17A2">
        <w:trPr>
          <w:trHeight w:val="397"/>
        </w:trPr>
        <w:tc>
          <w:tcPr>
            <w:tcW w:w="2830" w:type="dxa"/>
            <w:noWrap/>
            <w:vAlign w:val="center"/>
          </w:tcPr>
          <w:p w14:paraId="59E94E79" w14:textId="3AB180B7" w:rsidR="00912942" w:rsidRPr="00966595" w:rsidRDefault="00912942" w:rsidP="00912942">
            <w:pPr>
              <w:spacing w:before="0"/>
              <w:ind w:left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</w:rPr>
              <w:t>Uncertainty Quantified</w:t>
            </w:r>
          </w:p>
        </w:tc>
        <w:tc>
          <w:tcPr>
            <w:tcW w:w="6379" w:type="dxa"/>
            <w:vAlign w:val="center"/>
          </w:tcPr>
          <w:p w14:paraId="667453AB" w14:textId="1405FDC9" w:rsidR="00912942" w:rsidRPr="00966595" w:rsidRDefault="00912942" w:rsidP="00912942">
            <w:pPr>
              <w:spacing w:before="0"/>
              <w:ind w:left="0"/>
              <w:jc w:val="left"/>
              <w:rPr>
                <w:rFonts w:ascii="Calibri" w:hAnsi="Calibri"/>
                <w:i/>
              </w:rPr>
            </w:pPr>
            <w:r w:rsidRPr="00ED5DF3">
              <w:rPr>
                <w:rFonts w:ascii="Calibri" w:hAnsi="Calibri"/>
                <w:i/>
                <w:sz w:val="20"/>
                <w:szCs w:val="20"/>
              </w:rPr>
              <w:t xml:space="preserve">e.g. </w:t>
            </w:r>
            <w:r w:rsidRPr="00ED5DF3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D5DF3">
              <w:rPr>
                <w:rFonts w:ascii="Calibri" w:hAnsi="Calibri"/>
                <w:i/>
                <w:iCs/>
                <w:sz w:val="20"/>
                <w:szCs w:val="20"/>
              </w:rPr>
              <w:t>Yes/No</w:t>
            </w:r>
          </w:p>
        </w:tc>
      </w:tr>
    </w:tbl>
    <w:p w14:paraId="2D71AD70" w14:textId="77777777" w:rsidR="00455CED" w:rsidRDefault="00455CED" w:rsidP="00455CED"/>
    <w:p w14:paraId="1961F3A2" w14:textId="6830A688" w:rsidR="00770293" w:rsidRDefault="00ED5DF3" w:rsidP="00455CED">
      <w:pPr>
        <w:pStyle w:val="Heading2"/>
      </w:pPr>
      <w:bookmarkStart w:id="17" w:name="_Toc22119858"/>
      <w:r>
        <w:t>Uncertainty Characterisation</w:t>
      </w:r>
      <w:bookmarkEnd w:id="17"/>
    </w:p>
    <w:p w14:paraId="7285FDAF" w14:textId="77777777" w:rsidR="00455CED" w:rsidRPr="00455CED" w:rsidRDefault="00455CED" w:rsidP="00455CED"/>
    <w:tbl>
      <w:tblPr>
        <w:tblStyle w:val="TableGrid6"/>
        <w:tblW w:w="9209" w:type="dxa"/>
        <w:tblLook w:val="04A0" w:firstRow="1" w:lastRow="0" w:firstColumn="1" w:lastColumn="0" w:noHBand="0" w:noVBand="1"/>
      </w:tblPr>
      <w:tblGrid>
        <w:gridCol w:w="2830"/>
        <w:gridCol w:w="6379"/>
      </w:tblGrid>
      <w:tr w:rsidR="00ED5DF3" w:rsidRPr="00ED5DF3" w14:paraId="152BBB59" w14:textId="77777777" w:rsidTr="00ED5DF3">
        <w:trPr>
          <w:trHeight w:val="397"/>
        </w:trPr>
        <w:tc>
          <w:tcPr>
            <w:tcW w:w="9209" w:type="dxa"/>
            <w:gridSpan w:val="2"/>
            <w:shd w:val="clear" w:color="auto" w:fill="002060"/>
            <w:noWrap/>
            <w:vAlign w:val="center"/>
          </w:tcPr>
          <w:p w14:paraId="7AFB48FB" w14:textId="77777777" w:rsidR="00ED5DF3" w:rsidRPr="00ED5DF3" w:rsidRDefault="00ED5DF3" w:rsidP="00ED5DF3">
            <w:pPr>
              <w:spacing w:before="0"/>
              <w:ind w:left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D5DF3">
              <w:rPr>
                <w:rFonts w:ascii="Calibri" w:hAnsi="Calibri"/>
                <w:b/>
                <w:sz w:val="20"/>
                <w:szCs w:val="20"/>
              </w:rPr>
              <w:t>Uncertainty Characterisation Method</w:t>
            </w:r>
          </w:p>
        </w:tc>
      </w:tr>
      <w:tr w:rsidR="00ED5DF3" w:rsidRPr="00ED5DF3" w14:paraId="7B2ADD40" w14:textId="77777777" w:rsidTr="00611F34">
        <w:trPr>
          <w:trHeight w:val="397"/>
        </w:trPr>
        <w:tc>
          <w:tcPr>
            <w:tcW w:w="2830" w:type="dxa"/>
            <w:noWrap/>
            <w:vAlign w:val="center"/>
            <w:hideMark/>
          </w:tcPr>
          <w:p w14:paraId="49BF0A0A" w14:textId="77777777" w:rsidR="00ED5DF3" w:rsidRPr="00ED5DF3" w:rsidRDefault="00ED5DF3" w:rsidP="00ED5DF3">
            <w:pPr>
              <w:spacing w:before="0"/>
              <w:ind w:left="0"/>
              <w:jc w:val="left"/>
              <w:rPr>
                <w:rFonts w:ascii="Calibri" w:hAnsi="Calibri"/>
                <w:sz w:val="20"/>
                <w:szCs w:val="20"/>
              </w:rPr>
            </w:pPr>
            <w:r w:rsidRPr="00ED5DF3">
              <w:rPr>
                <w:rFonts w:ascii="Calibri" w:hAnsi="Calibri"/>
                <w:sz w:val="20"/>
                <w:szCs w:val="20"/>
              </w:rPr>
              <w:t>Summary</w:t>
            </w:r>
          </w:p>
        </w:tc>
        <w:tc>
          <w:tcPr>
            <w:tcW w:w="6379" w:type="dxa"/>
            <w:vAlign w:val="center"/>
          </w:tcPr>
          <w:p w14:paraId="40F11120" w14:textId="77777777" w:rsidR="00ED5DF3" w:rsidRPr="00ED5DF3" w:rsidRDefault="00ED5DF3" w:rsidP="00ED5DF3">
            <w:pPr>
              <w:spacing w:before="0"/>
              <w:ind w:left="0"/>
              <w:jc w:val="left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ED5DF3" w:rsidRPr="00ED5DF3" w14:paraId="19782CDE" w14:textId="77777777" w:rsidTr="00611F34">
        <w:trPr>
          <w:trHeight w:val="397"/>
        </w:trPr>
        <w:tc>
          <w:tcPr>
            <w:tcW w:w="2830" w:type="dxa"/>
            <w:noWrap/>
            <w:vAlign w:val="center"/>
            <w:hideMark/>
          </w:tcPr>
          <w:p w14:paraId="3676DE48" w14:textId="77777777" w:rsidR="00ED5DF3" w:rsidRPr="00ED5DF3" w:rsidRDefault="00ED5DF3" w:rsidP="00ED5DF3">
            <w:pPr>
              <w:spacing w:before="0"/>
              <w:ind w:left="0"/>
              <w:jc w:val="left"/>
              <w:rPr>
                <w:rFonts w:ascii="Calibri" w:hAnsi="Calibri"/>
                <w:sz w:val="20"/>
                <w:szCs w:val="20"/>
              </w:rPr>
            </w:pPr>
            <w:r w:rsidRPr="00ED5DF3">
              <w:rPr>
                <w:rFonts w:ascii="Calibri" w:hAnsi="Calibri"/>
                <w:sz w:val="20"/>
                <w:szCs w:val="20"/>
              </w:rPr>
              <w:t>Reference</w:t>
            </w:r>
          </w:p>
        </w:tc>
        <w:tc>
          <w:tcPr>
            <w:tcW w:w="6379" w:type="dxa"/>
            <w:vAlign w:val="center"/>
          </w:tcPr>
          <w:p w14:paraId="093A37B7" w14:textId="77777777" w:rsidR="00ED5DF3" w:rsidRPr="00ED5DF3" w:rsidRDefault="00ED5DF3" w:rsidP="00ED5DF3">
            <w:pPr>
              <w:spacing w:before="0"/>
              <w:ind w:left="0"/>
              <w:jc w:val="left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</w:tbl>
    <w:p w14:paraId="325DFBC5" w14:textId="77777777" w:rsidR="00ED5DF3" w:rsidRPr="00ED5DF3" w:rsidRDefault="00ED5DF3" w:rsidP="00ED5DF3">
      <w:pPr>
        <w:spacing w:before="0" w:line="259" w:lineRule="auto"/>
        <w:ind w:left="0"/>
        <w:jc w:val="left"/>
        <w:rPr>
          <w:rFonts w:ascii="Calibri" w:eastAsia="Calibri" w:hAnsi="Calibri"/>
        </w:rPr>
      </w:pPr>
    </w:p>
    <w:tbl>
      <w:tblPr>
        <w:tblStyle w:val="TableGrid6"/>
        <w:tblW w:w="9209" w:type="dxa"/>
        <w:tblLook w:val="04A0" w:firstRow="1" w:lastRow="0" w:firstColumn="1" w:lastColumn="0" w:noHBand="0" w:noVBand="1"/>
      </w:tblPr>
      <w:tblGrid>
        <w:gridCol w:w="2830"/>
        <w:gridCol w:w="6379"/>
      </w:tblGrid>
      <w:tr w:rsidR="00ED5DF3" w:rsidRPr="00ED5DF3" w14:paraId="72C30AD8" w14:textId="77777777" w:rsidTr="00ED5DF3">
        <w:trPr>
          <w:trHeight w:val="397"/>
        </w:trPr>
        <w:tc>
          <w:tcPr>
            <w:tcW w:w="9209" w:type="dxa"/>
            <w:gridSpan w:val="2"/>
            <w:shd w:val="clear" w:color="auto" w:fill="002060"/>
            <w:noWrap/>
            <w:vAlign w:val="center"/>
          </w:tcPr>
          <w:p w14:paraId="5A90741B" w14:textId="77777777" w:rsidR="00ED5DF3" w:rsidRPr="00ED5DF3" w:rsidRDefault="00ED5DF3" w:rsidP="00ED5DF3">
            <w:pPr>
              <w:spacing w:before="0"/>
              <w:ind w:left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D5DF3">
              <w:rPr>
                <w:rFonts w:ascii="Calibri" w:hAnsi="Calibri"/>
                <w:b/>
                <w:sz w:val="20"/>
                <w:szCs w:val="20"/>
              </w:rPr>
              <w:t>Uncertainty Sources Included</w:t>
            </w:r>
          </w:p>
        </w:tc>
      </w:tr>
      <w:tr w:rsidR="00ED5DF3" w:rsidRPr="00ED5DF3" w14:paraId="6422DED3" w14:textId="77777777" w:rsidTr="00611F34">
        <w:trPr>
          <w:trHeight w:val="397"/>
        </w:trPr>
        <w:tc>
          <w:tcPr>
            <w:tcW w:w="2830" w:type="dxa"/>
            <w:noWrap/>
            <w:vAlign w:val="center"/>
            <w:hideMark/>
          </w:tcPr>
          <w:p w14:paraId="3F83F4E8" w14:textId="77777777" w:rsidR="00ED5DF3" w:rsidRPr="00ED5DF3" w:rsidRDefault="00ED5DF3" w:rsidP="00ED5DF3">
            <w:pPr>
              <w:spacing w:before="0"/>
              <w:ind w:left="0"/>
              <w:jc w:val="left"/>
              <w:rPr>
                <w:rFonts w:ascii="Calibri" w:hAnsi="Calibri"/>
                <w:sz w:val="20"/>
                <w:szCs w:val="20"/>
              </w:rPr>
            </w:pPr>
            <w:r w:rsidRPr="00ED5DF3">
              <w:rPr>
                <w:rFonts w:ascii="Calibri" w:hAnsi="Calibri"/>
                <w:sz w:val="20"/>
                <w:szCs w:val="20"/>
              </w:rPr>
              <w:t>Summary</w:t>
            </w:r>
          </w:p>
        </w:tc>
        <w:tc>
          <w:tcPr>
            <w:tcW w:w="6379" w:type="dxa"/>
            <w:vAlign w:val="center"/>
          </w:tcPr>
          <w:p w14:paraId="44574C9C" w14:textId="77777777" w:rsidR="00ED5DF3" w:rsidRPr="00ED5DF3" w:rsidRDefault="00ED5DF3" w:rsidP="00ED5DF3">
            <w:pPr>
              <w:spacing w:before="0"/>
              <w:ind w:left="0"/>
              <w:jc w:val="left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ED5DF3" w:rsidRPr="00ED5DF3" w14:paraId="62818AAA" w14:textId="77777777" w:rsidTr="00611F34">
        <w:trPr>
          <w:trHeight w:val="397"/>
        </w:trPr>
        <w:tc>
          <w:tcPr>
            <w:tcW w:w="2830" w:type="dxa"/>
            <w:noWrap/>
            <w:vAlign w:val="center"/>
            <w:hideMark/>
          </w:tcPr>
          <w:p w14:paraId="28CB42E9" w14:textId="77777777" w:rsidR="00ED5DF3" w:rsidRPr="00ED5DF3" w:rsidRDefault="00ED5DF3" w:rsidP="00ED5DF3">
            <w:pPr>
              <w:spacing w:before="0"/>
              <w:ind w:left="0"/>
              <w:jc w:val="left"/>
              <w:rPr>
                <w:rFonts w:ascii="Calibri" w:hAnsi="Calibri"/>
                <w:sz w:val="20"/>
                <w:szCs w:val="20"/>
              </w:rPr>
            </w:pPr>
            <w:r w:rsidRPr="00ED5DF3">
              <w:rPr>
                <w:rFonts w:ascii="Calibri" w:hAnsi="Calibri"/>
                <w:sz w:val="20"/>
                <w:szCs w:val="20"/>
              </w:rPr>
              <w:t>Reference</w:t>
            </w:r>
          </w:p>
        </w:tc>
        <w:tc>
          <w:tcPr>
            <w:tcW w:w="6379" w:type="dxa"/>
            <w:vAlign w:val="center"/>
          </w:tcPr>
          <w:p w14:paraId="18D29A98" w14:textId="77777777" w:rsidR="00ED5DF3" w:rsidRPr="00ED5DF3" w:rsidRDefault="00ED5DF3" w:rsidP="00ED5DF3">
            <w:pPr>
              <w:spacing w:before="0"/>
              <w:ind w:left="0"/>
              <w:jc w:val="left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</w:tbl>
    <w:p w14:paraId="1EB1869C" w14:textId="77777777" w:rsidR="00ED5DF3" w:rsidRPr="00ED5DF3" w:rsidRDefault="00ED5DF3" w:rsidP="00ED5DF3">
      <w:pPr>
        <w:spacing w:before="0" w:line="259" w:lineRule="auto"/>
        <w:ind w:left="0"/>
        <w:jc w:val="left"/>
        <w:rPr>
          <w:rFonts w:ascii="Calibri" w:eastAsia="Calibri" w:hAnsi="Calibri"/>
        </w:rPr>
      </w:pPr>
    </w:p>
    <w:tbl>
      <w:tblPr>
        <w:tblStyle w:val="TableGrid6"/>
        <w:tblW w:w="9209" w:type="dxa"/>
        <w:tblLook w:val="04A0" w:firstRow="1" w:lastRow="0" w:firstColumn="1" w:lastColumn="0" w:noHBand="0" w:noVBand="1"/>
      </w:tblPr>
      <w:tblGrid>
        <w:gridCol w:w="2830"/>
        <w:gridCol w:w="6379"/>
      </w:tblGrid>
      <w:tr w:rsidR="00ED5DF3" w:rsidRPr="00ED5DF3" w14:paraId="7592BC2E" w14:textId="77777777" w:rsidTr="00ED5DF3">
        <w:trPr>
          <w:trHeight w:val="397"/>
        </w:trPr>
        <w:tc>
          <w:tcPr>
            <w:tcW w:w="9209" w:type="dxa"/>
            <w:gridSpan w:val="2"/>
            <w:shd w:val="clear" w:color="auto" w:fill="002060"/>
            <w:noWrap/>
            <w:vAlign w:val="center"/>
          </w:tcPr>
          <w:p w14:paraId="1B85C2E6" w14:textId="77777777" w:rsidR="00ED5DF3" w:rsidRPr="00ED5DF3" w:rsidRDefault="00ED5DF3" w:rsidP="00ED5DF3">
            <w:pPr>
              <w:spacing w:before="0"/>
              <w:ind w:left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D5DF3">
              <w:rPr>
                <w:rFonts w:ascii="Calibri" w:hAnsi="Calibri"/>
                <w:b/>
                <w:sz w:val="20"/>
                <w:szCs w:val="20"/>
              </w:rPr>
              <w:t>Uncertainty Values Provided</w:t>
            </w:r>
          </w:p>
        </w:tc>
      </w:tr>
      <w:tr w:rsidR="00ED5DF3" w:rsidRPr="00ED5DF3" w14:paraId="13B06349" w14:textId="77777777" w:rsidTr="00611F34">
        <w:trPr>
          <w:trHeight w:val="397"/>
        </w:trPr>
        <w:tc>
          <w:tcPr>
            <w:tcW w:w="2830" w:type="dxa"/>
            <w:noWrap/>
            <w:vAlign w:val="center"/>
            <w:hideMark/>
          </w:tcPr>
          <w:p w14:paraId="194A2D9E" w14:textId="77777777" w:rsidR="00ED5DF3" w:rsidRPr="00ED5DF3" w:rsidRDefault="00ED5DF3" w:rsidP="00ED5DF3">
            <w:pPr>
              <w:spacing w:before="0"/>
              <w:ind w:left="0"/>
              <w:jc w:val="left"/>
              <w:rPr>
                <w:rFonts w:ascii="Calibri" w:hAnsi="Calibri"/>
                <w:sz w:val="20"/>
                <w:szCs w:val="20"/>
              </w:rPr>
            </w:pPr>
            <w:r w:rsidRPr="00ED5DF3">
              <w:rPr>
                <w:rFonts w:ascii="Calibri" w:hAnsi="Calibri"/>
                <w:sz w:val="20"/>
                <w:szCs w:val="20"/>
              </w:rPr>
              <w:t>Summary</w:t>
            </w:r>
          </w:p>
        </w:tc>
        <w:tc>
          <w:tcPr>
            <w:tcW w:w="6379" w:type="dxa"/>
            <w:vAlign w:val="center"/>
          </w:tcPr>
          <w:p w14:paraId="4DC4D872" w14:textId="77777777" w:rsidR="00ED5DF3" w:rsidRPr="00ED5DF3" w:rsidRDefault="00ED5DF3" w:rsidP="00ED5DF3">
            <w:pPr>
              <w:spacing w:before="0"/>
              <w:ind w:left="0"/>
              <w:jc w:val="left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ED5DF3" w:rsidRPr="00ED5DF3" w14:paraId="01106D21" w14:textId="77777777" w:rsidTr="00611F34">
        <w:trPr>
          <w:trHeight w:val="397"/>
        </w:trPr>
        <w:tc>
          <w:tcPr>
            <w:tcW w:w="2830" w:type="dxa"/>
            <w:noWrap/>
            <w:vAlign w:val="center"/>
            <w:hideMark/>
          </w:tcPr>
          <w:p w14:paraId="70DDA123" w14:textId="77777777" w:rsidR="00ED5DF3" w:rsidRPr="00ED5DF3" w:rsidRDefault="00ED5DF3" w:rsidP="00ED5DF3">
            <w:pPr>
              <w:spacing w:before="0"/>
              <w:ind w:left="0"/>
              <w:jc w:val="left"/>
              <w:rPr>
                <w:rFonts w:ascii="Calibri" w:hAnsi="Calibri"/>
                <w:sz w:val="20"/>
                <w:szCs w:val="20"/>
              </w:rPr>
            </w:pPr>
            <w:r w:rsidRPr="00ED5DF3">
              <w:rPr>
                <w:rFonts w:ascii="Calibri" w:hAnsi="Calibri"/>
                <w:sz w:val="20"/>
                <w:szCs w:val="20"/>
              </w:rPr>
              <w:t>Reference</w:t>
            </w:r>
          </w:p>
        </w:tc>
        <w:tc>
          <w:tcPr>
            <w:tcW w:w="6379" w:type="dxa"/>
            <w:vAlign w:val="center"/>
          </w:tcPr>
          <w:p w14:paraId="017BAFB5" w14:textId="77777777" w:rsidR="00ED5DF3" w:rsidRPr="00ED5DF3" w:rsidRDefault="00ED5DF3" w:rsidP="00ED5DF3">
            <w:pPr>
              <w:spacing w:before="0"/>
              <w:ind w:left="0"/>
              <w:jc w:val="left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ED5DF3" w:rsidRPr="00ED5DF3" w14:paraId="63244A97" w14:textId="77777777" w:rsidTr="00611F34">
        <w:trPr>
          <w:trHeight w:val="397"/>
        </w:trPr>
        <w:tc>
          <w:tcPr>
            <w:tcW w:w="2830" w:type="dxa"/>
            <w:noWrap/>
            <w:vAlign w:val="center"/>
            <w:hideMark/>
          </w:tcPr>
          <w:p w14:paraId="6E372B35" w14:textId="77777777" w:rsidR="00ED5DF3" w:rsidRPr="00ED5DF3" w:rsidRDefault="00ED5DF3" w:rsidP="00ED5DF3">
            <w:pPr>
              <w:spacing w:before="0"/>
              <w:ind w:left="0"/>
              <w:jc w:val="left"/>
              <w:rPr>
                <w:rFonts w:ascii="Calibri" w:hAnsi="Calibri"/>
                <w:sz w:val="20"/>
                <w:szCs w:val="20"/>
              </w:rPr>
            </w:pPr>
            <w:r w:rsidRPr="00ED5DF3">
              <w:rPr>
                <w:rFonts w:ascii="Calibri" w:hAnsi="Calibri"/>
                <w:sz w:val="20"/>
                <w:szCs w:val="20"/>
              </w:rPr>
              <w:t>Analysis Ready Data?</w:t>
            </w:r>
          </w:p>
        </w:tc>
        <w:tc>
          <w:tcPr>
            <w:tcW w:w="6379" w:type="dxa"/>
            <w:vAlign w:val="center"/>
          </w:tcPr>
          <w:p w14:paraId="558179A3" w14:textId="77777777" w:rsidR="00ED5DF3" w:rsidRPr="00ED5DF3" w:rsidRDefault="00ED5DF3" w:rsidP="00ED5DF3">
            <w:pPr>
              <w:spacing w:before="0"/>
              <w:ind w:left="0"/>
              <w:jc w:val="left"/>
              <w:rPr>
                <w:rFonts w:ascii="Calibri" w:hAnsi="Calibri"/>
                <w:i/>
                <w:sz w:val="20"/>
                <w:szCs w:val="20"/>
              </w:rPr>
            </w:pPr>
            <w:r w:rsidRPr="00ED5DF3">
              <w:rPr>
                <w:rFonts w:ascii="Calibri" w:hAnsi="Calibri"/>
                <w:i/>
                <w:sz w:val="20"/>
                <w:szCs w:val="20"/>
              </w:rPr>
              <w:t xml:space="preserve">e.g. </w:t>
            </w:r>
            <w:r w:rsidRPr="00ED5DF3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D5DF3">
              <w:rPr>
                <w:rFonts w:ascii="Calibri" w:hAnsi="Calibri"/>
                <w:i/>
                <w:iCs/>
                <w:sz w:val="20"/>
                <w:szCs w:val="20"/>
              </w:rPr>
              <w:t>Yes/No</w:t>
            </w:r>
          </w:p>
        </w:tc>
      </w:tr>
    </w:tbl>
    <w:p w14:paraId="024E5DAC" w14:textId="77777777" w:rsidR="00ED5DF3" w:rsidRPr="00ED5DF3" w:rsidRDefault="00ED5DF3" w:rsidP="00ED5DF3">
      <w:pPr>
        <w:spacing w:before="0" w:after="160" w:line="259" w:lineRule="auto"/>
        <w:ind w:left="0"/>
        <w:jc w:val="left"/>
        <w:rPr>
          <w:rFonts w:ascii="Calibri" w:eastAsia="Calibri" w:hAnsi="Calibri"/>
        </w:rPr>
      </w:pPr>
    </w:p>
    <w:tbl>
      <w:tblPr>
        <w:tblStyle w:val="TableGrid6"/>
        <w:tblW w:w="9209" w:type="dxa"/>
        <w:tblLook w:val="04A0" w:firstRow="1" w:lastRow="0" w:firstColumn="1" w:lastColumn="0" w:noHBand="0" w:noVBand="1"/>
      </w:tblPr>
      <w:tblGrid>
        <w:gridCol w:w="2830"/>
        <w:gridCol w:w="6379"/>
      </w:tblGrid>
      <w:tr w:rsidR="00ED5DF3" w:rsidRPr="00ED5DF3" w14:paraId="3C2C1F37" w14:textId="77777777" w:rsidTr="00ED5DF3">
        <w:trPr>
          <w:trHeight w:val="397"/>
        </w:trPr>
        <w:tc>
          <w:tcPr>
            <w:tcW w:w="9209" w:type="dxa"/>
            <w:gridSpan w:val="2"/>
            <w:shd w:val="clear" w:color="auto" w:fill="002060"/>
            <w:noWrap/>
            <w:vAlign w:val="center"/>
          </w:tcPr>
          <w:p w14:paraId="136C48A8" w14:textId="77777777" w:rsidR="00ED5DF3" w:rsidRPr="00ED5DF3" w:rsidRDefault="00ED5DF3" w:rsidP="00ED5DF3">
            <w:pPr>
              <w:spacing w:before="0"/>
              <w:ind w:left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D5DF3">
              <w:rPr>
                <w:rFonts w:ascii="Calibri" w:hAnsi="Calibri"/>
                <w:b/>
                <w:sz w:val="20"/>
                <w:szCs w:val="20"/>
              </w:rPr>
              <w:t>Geolocation Uncertainty</w:t>
            </w:r>
          </w:p>
        </w:tc>
      </w:tr>
      <w:tr w:rsidR="00ED5DF3" w:rsidRPr="00ED5DF3" w14:paraId="2A98E003" w14:textId="77777777" w:rsidTr="00611F34">
        <w:trPr>
          <w:trHeight w:val="397"/>
        </w:trPr>
        <w:tc>
          <w:tcPr>
            <w:tcW w:w="2830" w:type="dxa"/>
            <w:noWrap/>
            <w:vAlign w:val="center"/>
            <w:hideMark/>
          </w:tcPr>
          <w:p w14:paraId="03B644B8" w14:textId="77777777" w:rsidR="00ED5DF3" w:rsidRPr="00ED5DF3" w:rsidRDefault="00ED5DF3" w:rsidP="00ED5DF3">
            <w:pPr>
              <w:spacing w:before="0"/>
              <w:ind w:left="0"/>
              <w:jc w:val="left"/>
              <w:rPr>
                <w:rFonts w:ascii="Calibri" w:hAnsi="Calibri"/>
                <w:sz w:val="20"/>
                <w:szCs w:val="20"/>
              </w:rPr>
            </w:pPr>
            <w:r w:rsidRPr="00ED5DF3">
              <w:rPr>
                <w:rFonts w:ascii="Calibri" w:hAnsi="Calibri"/>
                <w:sz w:val="20"/>
                <w:szCs w:val="20"/>
              </w:rPr>
              <w:t>Summary</w:t>
            </w:r>
          </w:p>
        </w:tc>
        <w:tc>
          <w:tcPr>
            <w:tcW w:w="6379" w:type="dxa"/>
            <w:vAlign w:val="center"/>
          </w:tcPr>
          <w:p w14:paraId="0277021E" w14:textId="77777777" w:rsidR="00ED5DF3" w:rsidRPr="00ED5DF3" w:rsidRDefault="00ED5DF3" w:rsidP="00ED5DF3">
            <w:pPr>
              <w:spacing w:before="0"/>
              <w:ind w:left="0"/>
              <w:jc w:val="left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ED5DF3" w:rsidRPr="00ED5DF3" w14:paraId="5A37A050" w14:textId="77777777" w:rsidTr="00611F34">
        <w:trPr>
          <w:trHeight w:val="397"/>
        </w:trPr>
        <w:tc>
          <w:tcPr>
            <w:tcW w:w="2830" w:type="dxa"/>
            <w:noWrap/>
            <w:vAlign w:val="center"/>
            <w:hideMark/>
          </w:tcPr>
          <w:p w14:paraId="45D6A5E3" w14:textId="77777777" w:rsidR="00ED5DF3" w:rsidRPr="00ED5DF3" w:rsidRDefault="00ED5DF3" w:rsidP="00ED5DF3">
            <w:pPr>
              <w:spacing w:before="0"/>
              <w:ind w:left="0"/>
              <w:jc w:val="left"/>
              <w:rPr>
                <w:rFonts w:ascii="Calibri" w:hAnsi="Calibri"/>
                <w:sz w:val="20"/>
                <w:szCs w:val="20"/>
              </w:rPr>
            </w:pPr>
            <w:r w:rsidRPr="00ED5DF3">
              <w:rPr>
                <w:rFonts w:ascii="Calibri" w:hAnsi="Calibri"/>
                <w:sz w:val="20"/>
                <w:szCs w:val="20"/>
              </w:rPr>
              <w:t>Reference</w:t>
            </w:r>
          </w:p>
        </w:tc>
        <w:tc>
          <w:tcPr>
            <w:tcW w:w="6379" w:type="dxa"/>
            <w:vAlign w:val="center"/>
          </w:tcPr>
          <w:p w14:paraId="56A6DB4B" w14:textId="77777777" w:rsidR="00ED5DF3" w:rsidRPr="00ED5DF3" w:rsidRDefault="00ED5DF3" w:rsidP="00ED5DF3">
            <w:pPr>
              <w:spacing w:before="0"/>
              <w:ind w:left="0"/>
              <w:jc w:val="left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</w:tbl>
    <w:p w14:paraId="6C867CBC" w14:textId="72FBC565" w:rsidR="00455CED" w:rsidRDefault="00455CED" w:rsidP="00455CED">
      <w:pPr>
        <w:ind w:left="0"/>
      </w:pPr>
    </w:p>
    <w:p w14:paraId="3FD0B385" w14:textId="77777777" w:rsidR="00455CED" w:rsidRDefault="00455CED" w:rsidP="00455CED">
      <w:pPr>
        <w:ind w:left="0"/>
      </w:pPr>
    </w:p>
    <w:p w14:paraId="695CAF3B" w14:textId="4483CAA9" w:rsidR="00ED5DF3" w:rsidRDefault="00ED5DF3" w:rsidP="00455CED">
      <w:pPr>
        <w:pStyle w:val="Heading2"/>
      </w:pPr>
      <w:bookmarkStart w:id="18" w:name="_Toc22119859"/>
      <w:r>
        <w:lastRenderedPageBreak/>
        <w:t>Validation</w:t>
      </w:r>
      <w:bookmarkEnd w:id="18"/>
    </w:p>
    <w:p w14:paraId="0F028AF7" w14:textId="77777777" w:rsidR="00455CED" w:rsidRPr="00455CED" w:rsidRDefault="00455CED" w:rsidP="00455CED">
      <w:pPr>
        <w:ind w:left="0"/>
      </w:pPr>
    </w:p>
    <w:tbl>
      <w:tblPr>
        <w:tblStyle w:val="TableGrid7"/>
        <w:tblW w:w="9209" w:type="dxa"/>
        <w:tblLook w:val="04A0" w:firstRow="1" w:lastRow="0" w:firstColumn="1" w:lastColumn="0" w:noHBand="0" w:noVBand="1"/>
      </w:tblPr>
      <w:tblGrid>
        <w:gridCol w:w="2830"/>
        <w:gridCol w:w="6379"/>
      </w:tblGrid>
      <w:tr w:rsidR="00ED5DF3" w:rsidRPr="00ED5DF3" w14:paraId="7B73168F" w14:textId="77777777" w:rsidTr="00C80930">
        <w:trPr>
          <w:trHeight w:val="397"/>
        </w:trPr>
        <w:tc>
          <w:tcPr>
            <w:tcW w:w="9209" w:type="dxa"/>
            <w:gridSpan w:val="2"/>
            <w:shd w:val="clear" w:color="auto" w:fill="002060"/>
            <w:noWrap/>
            <w:vAlign w:val="center"/>
          </w:tcPr>
          <w:p w14:paraId="0AB2765A" w14:textId="63DE6D4C" w:rsidR="00ED5DF3" w:rsidRPr="00ED5DF3" w:rsidRDefault="00C80930" w:rsidP="00C80930">
            <w:pPr>
              <w:spacing w:before="0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commentRangeStart w:id="19"/>
            <w:r w:rsidRPr="00C80930">
              <w:rPr>
                <w:rFonts w:ascii="Calibri" w:hAnsi="Calibri"/>
                <w:sz w:val="20"/>
                <w:szCs w:val="20"/>
              </w:rPr>
              <w:t>Validation Activity #1</w:t>
            </w:r>
            <w:commentRangeEnd w:id="19"/>
            <w:r w:rsidR="00455CED">
              <w:rPr>
                <w:rStyle w:val="CommentReference"/>
                <w:rFonts w:eastAsia="Times New Roman"/>
              </w:rPr>
              <w:commentReference w:id="19"/>
            </w:r>
          </w:p>
        </w:tc>
      </w:tr>
      <w:tr w:rsidR="00C80930" w:rsidRPr="00ED5DF3" w14:paraId="566F9EC7" w14:textId="77777777" w:rsidTr="00C80930">
        <w:trPr>
          <w:trHeight w:val="397"/>
        </w:trPr>
        <w:tc>
          <w:tcPr>
            <w:tcW w:w="2830" w:type="dxa"/>
            <w:shd w:val="clear" w:color="auto" w:fill="auto"/>
            <w:noWrap/>
            <w:vAlign w:val="center"/>
          </w:tcPr>
          <w:p w14:paraId="64F4E895" w14:textId="38E28284" w:rsidR="00C80930" w:rsidRPr="00C80930" w:rsidRDefault="00C80930" w:rsidP="00C80930">
            <w:pPr>
              <w:spacing w:before="0"/>
              <w:ind w:left="0"/>
              <w:jc w:val="left"/>
              <w:rPr>
                <w:rFonts w:ascii="Calibri" w:hAnsi="Calibri"/>
                <w:sz w:val="20"/>
                <w:szCs w:val="20"/>
              </w:rPr>
            </w:pPr>
            <w:r w:rsidRPr="00C80930">
              <w:rPr>
                <w:rFonts w:ascii="Calibri" w:hAnsi="Calibri"/>
                <w:sz w:val="20"/>
                <w:szCs w:val="20"/>
              </w:rPr>
              <w:t>Independently Assessed?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018E9826" w14:textId="64B5C204" w:rsidR="00C80930" w:rsidRPr="00C80930" w:rsidRDefault="00C80930" w:rsidP="00C80930">
            <w:pPr>
              <w:spacing w:before="0"/>
              <w:ind w:left="0"/>
              <w:jc w:val="left"/>
              <w:rPr>
                <w:rFonts w:ascii="Calibri" w:hAnsi="Calibri"/>
                <w:sz w:val="20"/>
                <w:szCs w:val="20"/>
              </w:rPr>
            </w:pPr>
            <w:r w:rsidRPr="00C80930">
              <w:rPr>
                <w:rFonts w:ascii="Calibri" w:hAnsi="Calibri"/>
                <w:sz w:val="20"/>
                <w:szCs w:val="20"/>
              </w:rPr>
              <w:t>Yes/No</w:t>
            </w:r>
          </w:p>
        </w:tc>
      </w:tr>
      <w:tr w:rsidR="00C80930" w:rsidRPr="00ED5DF3" w14:paraId="522BB8E9" w14:textId="77777777" w:rsidTr="00C80930">
        <w:trPr>
          <w:trHeight w:val="397"/>
        </w:trPr>
        <w:tc>
          <w:tcPr>
            <w:tcW w:w="9209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62437D53" w14:textId="3F591F32" w:rsidR="00C80930" w:rsidRPr="00ED5DF3" w:rsidRDefault="00C80930" w:rsidP="00C80930">
            <w:pPr>
              <w:spacing w:before="0"/>
              <w:ind w:left="0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C80930">
              <w:rPr>
                <w:rFonts w:ascii="Calibri" w:hAnsi="Calibri"/>
                <w:i/>
                <w:sz w:val="20"/>
                <w:szCs w:val="20"/>
              </w:rPr>
              <w:t>Reference Data Representativeness</w:t>
            </w:r>
          </w:p>
        </w:tc>
      </w:tr>
      <w:tr w:rsidR="00C80930" w:rsidRPr="00ED5DF3" w14:paraId="290C2C90" w14:textId="77777777" w:rsidTr="00C80930">
        <w:trPr>
          <w:trHeight w:val="397"/>
        </w:trPr>
        <w:tc>
          <w:tcPr>
            <w:tcW w:w="2830" w:type="dxa"/>
            <w:noWrap/>
            <w:vAlign w:val="center"/>
          </w:tcPr>
          <w:p w14:paraId="37E045DA" w14:textId="0F2D2E5E" w:rsidR="00C80930" w:rsidRPr="00C80930" w:rsidRDefault="00C80930" w:rsidP="00C80930">
            <w:pPr>
              <w:spacing w:before="0"/>
              <w:ind w:left="0"/>
              <w:jc w:val="left"/>
              <w:rPr>
                <w:rFonts w:ascii="Calibri" w:hAnsi="Calibri"/>
                <w:sz w:val="20"/>
                <w:szCs w:val="20"/>
              </w:rPr>
            </w:pPr>
            <w:r w:rsidRPr="00C80930">
              <w:rPr>
                <w:rFonts w:ascii="Calibri" w:hAnsi="Calibri"/>
                <w:sz w:val="20"/>
                <w:szCs w:val="20"/>
              </w:rPr>
              <w:t>Summary</w:t>
            </w:r>
          </w:p>
        </w:tc>
        <w:tc>
          <w:tcPr>
            <w:tcW w:w="6379" w:type="dxa"/>
            <w:vAlign w:val="center"/>
          </w:tcPr>
          <w:p w14:paraId="31E493F0" w14:textId="77777777" w:rsidR="00C80930" w:rsidRPr="00C80930" w:rsidRDefault="00C80930" w:rsidP="00C80930">
            <w:pPr>
              <w:spacing w:before="0"/>
              <w:ind w:left="0"/>
              <w:jc w:val="left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C80930" w:rsidRPr="00ED5DF3" w14:paraId="5A1CA513" w14:textId="77777777" w:rsidTr="00C80930">
        <w:trPr>
          <w:trHeight w:val="397"/>
        </w:trPr>
        <w:tc>
          <w:tcPr>
            <w:tcW w:w="2830" w:type="dxa"/>
            <w:noWrap/>
            <w:vAlign w:val="center"/>
          </w:tcPr>
          <w:p w14:paraId="2BBA0AC3" w14:textId="535882D8" w:rsidR="00C80930" w:rsidRPr="00C80930" w:rsidRDefault="00C80930" w:rsidP="00C80930">
            <w:pPr>
              <w:spacing w:before="0"/>
              <w:ind w:left="0"/>
              <w:jc w:val="left"/>
              <w:rPr>
                <w:rFonts w:ascii="Calibri" w:hAnsi="Calibri"/>
                <w:sz w:val="20"/>
                <w:szCs w:val="20"/>
              </w:rPr>
            </w:pPr>
            <w:r w:rsidRPr="00C80930">
              <w:rPr>
                <w:rFonts w:ascii="Calibri" w:hAnsi="Calibri"/>
                <w:sz w:val="20"/>
                <w:szCs w:val="20"/>
              </w:rPr>
              <w:t>Reference</w:t>
            </w:r>
          </w:p>
        </w:tc>
        <w:tc>
          <w:tcPr>
            <w:tcW w:w="6379" w:type="dxa"/>
            <w:vAlign w:val="center"/>
          </w:tcPr>
          <w:p w14:paraId="1B3BA459" w14:textId="77777777" w:rsidR="00C80930" w:rsidRPr="00C80930" w:rsidRDefault="00C80930" w:rsidP="00C80930">
            <w:pPr>
              <w:spacing w:before="0"/>
              <w:ind w:left="0"/>
              <w:jc w:val="left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C80930" w:rsidRPr="00ED5DF3" w14:paraId="6D74FACC" w14:textId="77777777" w:rsidTr="00C80930">
        <w:trPr>
          <w:trHeight w:val="397"/>
        </w:trPr>
        <w:tc>
          <w:tcPr>
            <w:tcW w:w="9209" w:type="dxa"/>
            <w:gridSpan w:val="2"/>
            <w:shd w:val="clear" w:color="auto" w:fill="D9D9D9" w:themeFill="background1" w:themeFillShade="D9"/>
            <w:noWrap/>
            <w:vAlign w:val="center"/>
          </w:tcPr>
          <w:p w14:paraId="441825F5" w14:textId="34901E56" w:rsidR="00C80930" w:rsidRPr="00C80930" w:rsidRDefault="00C80930" w:rsidP="00C80930">
            <w:pPr>
              <w:spacing w:before="0"/>
              <w:ind w:left="0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C80930">
              <w:rPr>
                <w:rFonts w:ascii="Calibri" w:hAnsi="Calibri"/>
                <w:i/>
                <w:sz w:val="20"/>
                <w:szCs w:val="20"/>
              </w:rPr>
              <w:t>Reference Data Quality &amp; Suitability</w:t>
            </w:r>
          </w:p>
        </w:tc>
      </w:tr>
      <w:tr w:rsidR="00C80930" w:rsidRPr="00ED5DF3" w14:paraId="234CB8C5" w14:textId="77777777" w:rsidTr="00C80930">
        <w:trPr>
          <w:trHeight w:val="397"/>
        </w:trPr>
        <w:tc>
          <w:tcPr>
            <w:tcW w:w="2830" w:type="dxa"/>
            <w:noWrap/>
            <w:vAlign w:val="center"/>
          </w:tcPr>
          <w:p w14:paraId="51E991C2" w14:textId="07A99103" w:rsidR="00C80930" w:rsidRPr="00C80930" w:rsidRDefault="00C80930" w:rsidP="00C80930">
            <w:pPr>
              <w:spacing w:before="0"/>
              <w:ind w:left="0"/>
              <w:jc w:val="left"/>
              <w:rPr>
                <w:rFonts w:ascii="Calibri" w:hAnsi="Calibri"/>
                <w:sz w:val="20"/>
                <w:szCs w:val="20"/>
              </w:rPr>
            </w:pPr>
            <w:r w:rsidRPr="00C80930">
              <w:rPr>
                <w:rFonts w:ascii="Calibri" w:hAnsi="Calibri"/>
                <w:sz w:val="20"/>
                <w:szCs w:val="20"/>
              </w:rPr>
              <w:t>Summary</w:t>
            </w:r>
          </w:p>
        </w:tc>
        <w:tc>
          <w:tcPr>
            <w:tcW w:w="6379" w:type="dxa"/>
            <w:vAlign w:val="center"/>
          </w:tcPr>
          <w:p w14:paraId="0889A35C" w14:textId="77777777" w:rsidR="00C80930" w:rsidRPr="00C80930" w:rsidRDefault="00C80930" w:rsidP="00C80930">
            <w:pPr>
              <w:spacing w:before="0"/>
              <w:ind w:left="0"/>
              <w:jc w:val="left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C80930" w:rsidRPr="00ED5DF3" w14:paraId="6DC665DA" w14:textId="77777777" w:rsidTr="00C80930">
        <w:trPr>
          <w:trHeight w:val="397"/>
        </w:trPr>
        <w:tc>
          <w:tcPr>
            <w:tcW w:w="2830" w:type="dxa"/>
            <w:noWrap/>
            <w:vAlign w:val="center"/>
          </w:tcPr>
          <w:p w14:paraId="582ACC45" w14:textId="0F2CD465" w:rsidR="00C80930" w:rsidRPr="00C80930" w:rsidRDefault="00C80930" w:rsidP="00C80930">
            <w:pPr>
              <w:spacing w:before="0"/>
              <w:ind w:left="0"/>
              <w:jc w:val="left"/>
              <w:rPr>
                <w:rFonts w:ascii="Calibri" w:hAnsi="Calibri"/>
                <w:sz w:val="20"/>
                <w:szCs w:val="20"/>
              </w:rPr>
            </w:pPr>
            <w:r w:rsidRPr="00C80930">
              <w:rPr>
                <w:rFonts w:ascii="Calibri" w:hAnsi="Calibri"/>
                <w:sz w:val="20"/>
                <w:szCs w:val="20"/>
              </w:rPr>
              <w:t>Reference</w:t>
            </w:r>
          </w:p>
        </w:tc>
        <w:tc>
          <w:tcPr>
            <w:tcW w:w="6379" w:type="dxa"/>
            <w:vAlign w:val="center"/>
          </w:tcPr>
          <w:p w14:paraId="7CEB6674" w14:textId="77777777" w:rsidR="00C80930" w:rsidRPr="00C80930" w:rsidRDefault="00C80930" w:rsidP="00C80930">
            <w:pPr>
              <w:spacing w:before="0"/>
              <w:ind w:left="0"/>
              <w:jc w:val="left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C80930" w:rsidRPr="00ED5DF3" w14:paraId="4CA99109" w14:textId="77777777" w:rsidTr="00C80930">
        <w:trPr>
          <w:trHeight w:val="397"/>
        </w:trPr>
        <w:tc>
          <w:tcPr>
            <w:tcW w:w="9209" w:type="dxa"/>
            <w:gridSpan w:val="2"/>
            <w:shd w:val="clear" w:color="auto" w:fill="D9D9D9" w:themeFill="background1" w:themeFillShade="D9"/>
            <w:noWrap/>
            <w:vAlign w:val="center"/>
          </w:tcPr>
          <w:p w14:paraId="5F2940D8" w14:textId="648421EC" w:rsidR="00C80930" w:rsidRPr="00C80930" w:rsidRDefault="00C80930" w:rsidP="00C80930">
            <w:pPr>
              <w:spacing w:before="0"/>
              <w:ind w:left="0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C80930">
              <w:rPr>
                <w:rFonts w:ascii="Calibri" w:hAnsi="Calibri"/>
                <w:i/>
                <w:sz w:val="20"/>
                <w:szCs w:val="20"/>
              </w:rPr>
              <w:t>Validation Method</w:t>
            </w:r>
          </w:p>
        </w:tc>
      </w:tr>
      <w:tr w:rsidR="00C80930" w:rsidRPr="00ED5DF3" w14:paraId="50AE4CDF" w14:textId="77777777" w:rsidTr="00C80930">
        <w:trPr>
          <w:trHeight w:val="397"/>
        </w:trPr>
        <w:tc>
          <w:tcPr>
            <w:tcW w:w="2830" w:type="dxa"/>
            <w:noWrap/>
            <w:vAlign w:val="center"/>
          </w:tcPr>
          <w:p w14:paraId="578928E5" w14:textId="6CEFB4BE" w:rsidR="00C80930" w:rsidRPr="00C80930" w:rsidRDefault="00C80930" w:rsidP="00C80930">
            <w:pPr>
              <w:spacing w:before="0"/>
              <w:ind w:left="0"/>
              <w:jc w:val="left"/>
              <w:rPr>
                <w:rFonts w:ascii="Calibri" w:hAnsi="Calibri"/>
                <w:sz w:val="20"/>
                <w:szCs w:val="20"/>
              </w:rPr>
            </w:pPr>
            <w:r w:rsidRPr="00C80930">
              <w:rPr>
                <w:rFonts w:ascii="Calibri" w:hAnsi="Calibri"/>
                <w:sz w:val="20"/>
                <w:szCs w:val="20"/>
              </w:rPr>
              <w:t>Summary</w:t>
            </w:r>
          </w:p>
        </w:tc>
        <w:tc>
          <w:tcPr>
            <w:tcW w:w="6379" w:type="dxa"/>
            <w:vAlign w:val="center"/>
          </w:tcPr>
          <w:p w14:paraId="43F2B248" w14:textId="77777777" w:rsidR="00C80930" w:rsidRPr="00C80930" w:rsidRDefault="00C80930" w:rsidP="00C80930">
            <w:pPr>
              <w:spacing w:before="0"/>
              <w:ind w:left="0"/>
              <w:jc w:val="left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C80930" w:rsidRPr="00ED5DF3" w14:paraId="61961C63" w14:textId="77777777" w:rsidTr="00C80930">
        <w:trPr>
          <w:trHeight w:val="397"/>
        </w:trPr>
        <w:tc>
          <w:tcPr>
            <w:tcW w:w="2830" w:type="dxa"/>
            <w:noWrap/>
            <w:vAlign w:val="center"/>
          </w:tcPr>
          <w:p w14:paraId="6A411433" w14:textId="42F5C540" w:rsidR="00C80930" w:rsidRPr="00C80930" w:rsidRDefault="00C80930" w:rsidP="00C80930">
            <w:pPr>
              <w:spacing w:before="0"/>
              <w:ind w:left="0"/>
              <w:jc w:val="left"/>
              <w:rPr>
                <w:rFonts w:ascii="Calibri" w:hAnsi="Calibri"/>
                <w:sz w:val="20"/>
                <w:szCs w:val="20"/>
              </w:rPr>
            </w:pPr>
            <w:r w:rsidRPr="00C80930">
              <w:rPr>
                <w:rFonts w:ascii="Calibri" w:hAnsi="Calibri"/>
                <w:sz w:val="20"/>
                <w:szCs w:val="20"/>
              </w:rPr>
              <w:t>Reference</w:t>
            </w:r>
          </w:p>
        </w:tc>
        <w:tc>
          <w:tcPr>
            <w:tcW w:w="6379" w:type="dxa"/>
            <w:vAlign w:val="center"/>
          </w:tcPr>
          <w:p w14:paraId="5DB0C583" w14:textId="77777777" w:rsidR="00C80930" w:rsidRPr="00C80930" w:rsidRDefault="00C80930" w:rsidP="00C80930">
            <w:pPr>
              <w:spacing w:before="0"/>
              <w:ind w:left="0"/>
              <w:jc w:val="left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C80930" w:rsidRPr="00ED5DF3" w14:paraId="043FE9EB" w14:textId="77777777" w:rsidTr="00C80930">
        <w:trPr>
          <w:trHeight w:val="397"/>
        </w:trPr>
        <w:tc>
          <w:tcPr>
            <w:tcW w:w="9209" w:type="dxa"/>
            <w:gridSpan w:val="2"/>
            <w:shd w:val="clear" w:color="auto" w:fill="D9D9D9" w:themeFill="background1" w:themeFillShade="D9"/>
            <w:noWrap/>
            <w:vAlign w:val="center"/>
          </w:tcPr>
          <w:p w14:paraId="4367E819" w14:textId="68EAC38B" w:rsidR="00C80930" w:rsidRPr="00C80930" w:rsidRDefault="00C80930" w:rsidP="00C80930">
            <w:pPr>
              <w:spacing w:before="0"/>
              <w:ind w:left="0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C80930">
              <w:rPr>
                <w:rFonts w:ascii="Calibri" w:hAnsi="Calibri"/>
                <w:i/>
                <w:sz w:val="20"/>
                <w:szCs w:val="20"/>
              </w:rPr>
              <w:t>Validation Results</w:t>
            </w:r>
          </w:p>
        </w:tc>
      </w:tr>
      <w:tr w:rsidR="00C80930" w:rsidRPr="00ED5DF3" w14:paraId="7203DC42" w14:textId="77777777" w:rsidTr="00C80930">
        <w:trPr>
          <w:trHeight w:val="397"/>
        </w:trPr>
        <w:tc>
          <w:tcPr>
            <w:tcW w:w="2830" w:type="dxa"/>
            <w:noWrap/>
            <w:vAlign w:val="center"/>
          </w:tcPr>
          <w:p w14:paraId="516E988A" w14:textId="115C8A22" w:rsidR="00C80930" w:rsidRPr="00C80930" w:rsidRDefault="00C80930" w:rsidP="00C80930">
            <w:pPr>
              <w:spacing w:before="0"/>
              <w:ind w:left="0"/>
              <w:jc w:val="left"/>
              <w:rPr>
                <w:rFonts w:ascii="Calibri" w:hAnsi="Calibri"/>
                <w:sz w:val="20"/>
                <w:szCs w:val="20"/>
              </w:rPr>
            </w:pPr>
            <w:r w:rsidRPr="00C80930">
              <w:rPr>
                <w:rFonts w:ascii="Calibri" w:hAnsi="Calibri"/>
                <w:sz w:val="20"/>
                <w:szCs w:val="20"/>
              </w:rPr>
              <w:t>Summary</w:t>
            </w:r>
          </w:p>
        </w:tc>
        <w:tc>
          <w:tcPr>
            <w:tcW w:w="6379" w:type="dxa"/>
            <w:vAlign w:val="center"/>
          </w:tcPr>
          <w:p w14:paraId="1ADED7A7" w14:textId="77777777" w:rsidR="00C80930" w:rsidRPr="00C80930" w:rsidRDefault="00C80930" w:rsidP="00C80930">
            <w:pPr>
              <w:spacing w:before="0"/>
              <w:ind w:left="0"/>
              <w:jc w:val="left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C80930" w:rsidRPr="00ED5DF3" w14:paraId="7B82EDD3" w14:textId="77777777" w:rsidTr="00C80930">
        <w:trPr>
          <w:trHeight w:val="397"/>
        </w:trPr>
        <w:tc>
          <w:tcPr>
            <w:tcW w:w="2830" w:type="dxa"/>
            <w:noWrap/>
            <w:vAlign w:val="center"/>
          </w:tcPr>
          <w:p w14:paraId="05BE830C" w14:textId="14789B87" w:rsidR="00C80930" w:rsidRPr="00C80930" w:rsidRDefault="00C80930" w:rsidP="00C80930">
            <w:pPr>
              <w:spacing w:before="0"/>
              <w:ind w:left="0"/>
              <w:jc w:val="left"/>
              <w:rPr>
                <w:rFonts w:ascii="Calibri" w:hAnsi="Calibri"/>
                <w:sz w:val="20"/>
                <w:szCs w:val="20"/>
              </w:rPr>
            </w:pPr>
            <w:r w:rsidRPr="00C80930">
              <w:rPr>
                <w:rFonts w:ascii="Calibri" w:hAnsi="Calibri"/>
                <w:sz w:val="20"/>
                <w:szCs w:val="20"/>
              </w:rPr>
              <w:t>Reference</w:t>
            </w:r>
          </w:p>
        </w:tc>
        <w:tc>
          <w:tcPr>
            <w:tcW w:w="6379" w:type="dxa"/>
            <w:vAlign w:val="center"/>
          </w:tcPr>
          <w:p w14:paraId="78B60FA4" w14:textId="77777777" w:rsidR="00C80930" w:rsidRPr="00C80930" w:rsidRDefault="00C80930" w:rsidP="00C80930">
            <w:pPr>
              <w:spacing w:before="0"/>
              <w:ind w:left="0"/>
              <w:jc w:val="left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</w:tbl>
    <w:p w14:paraId="68829ED7" w14:textId="77777777" w:rsidR="00ED5DF3" w:rsidRDefault="00ED5DF3"/>
    <w:p w14:paraId="4FE0D3E4" w14:textId="5BFD3B29" w:rsidR="00ED5DF3" w:rsidRDefault="00455CED" w:rsidP="00455CED">
      <w:pPr>
        <w:pStyle w:val="Heading1"/>
      </w:pPr>
      <w:bookmarkStart w:id="20" w:name="_Toc22119860"/>
      <w:r>
        <w:lastRenderedPageBreak/>
        <w:t>Detailed Assessment</w:t>
      </w:r>
      <w:bookmarkEnd w:id="20"/>
    </w:p>
    <w:p w14:paraId="1CD37501" w14:textId="2FA8CDF3" w:rsidR="00455CED" w:rsidRPr="00455CED" w:rsidRDefault="00855012" w:rsidP="00455CED">
      <w:commentRangeStart w:id="21"/>
      <w:r>
        <w:t>Text</w:t>
      </w:r>
      <w:commentRangeEnd w:id="21"/>
      <w:r>
        <w:rPr>
          <w:rStyle w:val="CommentReference"/>
        </w:rPr>
        <w:commentReference w:id="21"/>
      </w:r>
      <w:bookmarkStart w:id="22" w:name="_GoBack"/>
      <w:bookmarkEnd w:id="22"/>
    </w:p>
    <w:sectPr w:rsidR="00455CED" w:rsidRPr="00455CED" w:rsidSect="008D2768">
      <w:headerReference w:type="default" r:id="rId28"/>
      <w:footerReference w:type="default" r:id="rId29"/>
      <w:pgSz w:w="11880" w:h="16834" w:code="9"/>
      <w:pgMar w:top="1800" w:right="1440" w:bottom="1440" w:left="1800" w:header="720" w:footer="720" w:gutter="0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Kevin Halsall" w:date="2019-07-23T10:45:00Z" w:initials="KH">
    <w:p w14:paraId="79995890" w14:textId="6E3D6A2F" w:rsidR="000A544B" w:rsidRDefault="000A544B">
      <w:pPr>
        <w:pStyle w:val="CommentText"/>
      </w:pPr>
      <w:r>
        <w:rPr>
          <w:rStyle w:val="CommentReference"/>
        </w:rPr>
        <w:annotationRef/>
      </w:r>
      <w:r>
        <w:t>Replace with Report number e.g. EDAP.REP.006</w:t>
      </w:r>
    </w:p>
  </w:comment>
  <w:comment w:id="1" w:author="Kevin Halsall" w:date="2019-07-23T10:46:00Z" w:initials="KH">
    <w:p w14:paraId="451F8FE6" w14:textId="45871E89" w:rsidR="000A544B" w:rsidRDefault="000A544B">
      <w:pPr>
        <w:pStyle w:val="CommentText"/>
      </w:pPr>
      <w:r>
        <w:rPr>
          <w:rStyle w:val="CommentReference"/>
        </w:rPr>
        <w:annotationRef/>
      </w:r>
      <w:r>
        <w:t>Replace with Report issue number</w:t>
      </w:r>
    </w:p>
  </w:comment>
  <w:comment w:id="2" w:author="Kevin Halsall" w:date="2019-07-23T10:46:00Z" w:initials="KH">
    <w:p w14:paraId="6BAB40DD" w14:textId="7DEDD1D8" w:rsidR="000A544B" w:rsidRDefault="000A544B">
      <w:pPr>
        <w:pStyle w:val="CommentText"/>
      </w:pPr>
      <w:r>
        <w:rPr>
          <w:rStyle w:val="CommentReference"/>
        </w:rPr>
        <w:annotationRef/>
      </w:r>
      <w:r>
        <w:t>Replace with Report issue date</w:t>
      </w:r>
    </w:p>
  </w:comment>
  <w:comment w:id="4" w:author="Sam Hunt" w:date="2019-10-16T12:03:00Z" w:initials="SH">
    <w:p w14:paraId="7A8CD6F2" w14:textId="27352358" w:rsidR="00855012" w:rsidRDefault="00855012">
      <w:pPr>
        <w:pStyle w:val="CommentText"/>
      </w:pPr>
      <w:r>
        <w:rPr>
          <w:rStyle w:val="CommentReference"/>
        </w:rPr>
        <w:annotationRef/>
      </w:r>
      <w:r>
        <w:t>Summary of quality assessment</w:t>
      </w:r>
    </w:p>
  </w:comment>
  <w:comment w:id="7" w:author="Sam Hunt" w:date="2019-10-16T11:46:00Z" w:initials="SH">
    <w:p w14:paraId="32101F00" w14:textId="77777777" w:rsidR="006B2210" w:rsidRDefault="006B2210" w:rsidP="006B2210">
      <w:pPr>
        <w:pStyle w:val="CommentText"/>
      </w:pPr>
      <w:r>
        <w:rPr>
          <w:rStyle w:val="CommentReference"/>
        </w:rPr>
        <w:annotationRef/>
      </w:r>
      <w:r>
        <w:t>Remove these cells if a level 1 product, remove instruction label if level 2</w:t>
      </w:r>
    </w:p>
  </w:comment>
  <w:comment w:id="13" w:author="Sam Hunt" w:date="2019-10-16T11:38:00Z" w:initials="SH">
    <w:p w14:paraId="374928BC" w14:textId="26E43716" w:rsidR="00455CED" w:rsidRDefault="00455CED">
      <w:pPr>
        <w:pStyle w:val="CommentText"/>
      </w:pPr>
      <w:r>
        <w:rPr>
          <w:rStyle w:val="CommentReference"/>
        </w:rPr>
        <w:annotationRef/>
      </w:r>
      <w:r>
        <w:t>Include for Level 2 products only</w:t>
      </w:r>
    </w:p>
  </w:comment>
  <w:comment w:id="14" w:author="Sam Hunt" w:date="2019-10-16T11:37:00Z" w:initials="SH">
    <w:p w14:paraId="3B226A9F" w14:textId="1A79F5CF" w:rsidR="00455CED" w:rsidRDefault="00455CED">
      <w:pPr>
        <w:pStyle w:val="CommentText"/>
      </w:pPr>
      <w:r>
        <w:rPr>
          <w:rStyle w:val="CommentReference"/>
        </w:rPr>
        <w:annotationRef/>
      </w:r>
      <w:r>
        <w:t>Include for Level 2 products only</w:t>
      </w:r>
    </w:p>
  </w:comment>
  <w:comment w:id="15" w:author="Sam Hunt" w:date="2019-10-16T11:38:00Z" w:initials="SH">
    <w:p w14:paraId="51F85058" w14:textId="7E956882" w:rsidR="00455CED" w:rsidRDefault="00455CED">
      <w:pPr>
        <w:pStyle w:val="CommentText"/>
      </w:pPr>
      <w:r>
        <w:rPr>
          <w:rStyle w:val="CommentReference"/>
        </w:rPr>
        <w:annotationRef/>
      </w:r>
      <w:r>
        <w:t xml:space="preserve">Add names of processing steps – e.g. </w:t>
      </w:r>
      <w:proofErr w:type="spellStart"/>
      <w:r>
        <w:t>Orthorectification</w:t>
      </w:r>
      <w:proofErr w:type="spellEnd"/>
    </w:p>
  </w:comment>
  <w:comment w:id="19" w:author="Sam Hunt" w:date="2019-10-16T11:37:00Z" w:initials="SH">
    <w:p w14:paraId="53D7D0D4" w14:textId="3B2C47D9" w:rsidR="00455CED" w:rsidRDefault="00455CED">
      <w:pPr>
        <w:pStyle w:val="CommentText"/>
      </w:pPr>
      <w:r>
        <w:rPr>
          <w:rStyle w:val="CommentReference"/>
        </w:rPr>
        <w:annotationRef/>
      </w:r>
      <w:r>
        <w:t>One table per validation activity</w:t>
      </w:r>
    </w:p>
  </w:comment>
  <w:comment w:id="21" w:author="Sam Hunt" w:date="2019-10-16T12:02:00Z" w:initials="SH">
    <w:p w14:paraId="79F1B4CC" w14:textId="7674D142" w:rsidR="00855012" w:rsidRDefault="00855012">
      <w:pPr>
        <w:pStyle w:val="CommentText"/>
      </w:pPr>
      <w:r>
        <w:rPr>
          <w:rStyle w:val="CommentReference"/>
        </w:rPr>
        <w:annotationRef/>
      </w:r>
      <w:r>
        <w:t>Include detailed description of analysis, such as validation, undertaken during assessment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9995890" w15:done="0"/>
  <w15:commentEx w15:paraId="451F8FE6" w15:done="0"/>
  <w15:commentEx w15:paraId="6BAB40DD" w15:done="0"/>
  <w15:commentEx w15:paraId="7A8CD6F2" w15:done="0"/>
  <w15:commentEx w15:paraId="32101F00" w15:done="0"/>
  <w15:commentEx w15:paraId="374928BC" w15:done="0"/>
  <w15:commentEx w15:paraId="3B226A9F" w15:done="0"/>
  <w15:commentEx w15:paraId="51F85058" w15:done="0"/>
  <w15:commentEx w15:paraId="53D7D0D4" w15:done="0"/>
  <w15:commentEx w15:paraId="79F1B4C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995890" w16cid:durableId="21517F13"/>
  <w16cid:commentId w16cid:paraId="451F8FE6" w16cid:durableId="21517F14"/>
  <w16cid:commentId w16cid:paraId="6BAB40DD" w16cid:durableId="21517F15"/>
  <w16cid:commentId w16cid:paraId="7A8CD6F2" w16cid:durableId="2151859D"/>
  <w16cid:commentId w16cid:paraId="374928BC" w16cid:durableId="21517F9F"/>
  <w16cid:commentId w16cid:paraId="3B226A9F" w16cid:durableId="21517F79"/>
  <w16cid:commentId w16cid:paraId="51F85058" w16cid:durableId="21517FA3"/>
  <w16cid:commentId w16cid:paraId="53D7D0D4" w16cid:durableId="21517F8A"/>
  <w16cid:commentId w16cid:paraId="79F1B4CC" w16cid:durableId="2151855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1CBFC3" w14:textId="77777777" w:rsidR="00F04CC9" w:rsidRDefault="00F04CC9">
      <w:r>
        <w:separator/>
      </w:r>
    </w:p>
  </w:endnote>
  <w:endnote w:type="continuationSeparator" w:id="0">
    <w:p w14:paraId="0F460AAC" w14:textId="77777777" w:rsidR="00F04CC9" w:rsidRDefault="00F04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14"/>
      <w:gridCol w:w="4326"/>
    </w:tblGrid>
    <w:tr w:rsidR="00B8381F" w:rsidRPr="004C4B27" w14:paraId="39E47186" w14:textId="77777777" w:rsidTr="00D0160D">
      <w:tc>
        <w:tcPr>
          <w:tcW w:w="4428" w:type="dxa"/>
          <w:vAlign w:val="center"/>
        </w:tcPr>
        <w:p w14:paraId="1E43FD4B" w14:textId="77777777" w:rsidR="00B8381F" w:rsidRPr="004C4B27" w:rsidRDefault="00B8381F" w:rsidP="00D0160D">
          <w:pPr>
            <w:pStyle w:val="Footer"/>
            <w:jc w:val="left"/>
            <w:rPr>
              <w:color w:val="002060"/>
            </w:rPr>
          </w:pPr>
        </w:p>
      </w:tc>
      <w:tc>
        <w:tcPr>
          <w:tcW w:w="4428" w:type="dxa"/>
          <w:vAlign w:val="center"/>
        </w:tcPr>
        <w:p w14:paraId="3158E20A" w14:textId="77777777" w:rsidR="00B8381F" w:rsidRPr="004C4B27" w:rsidRDefault="00B8381F" w:rsidP="00D0160D">
          <w:pPr>
            <w:pStyle w:val="Footer"/>
            <w:jc w:val="right"/>
            <w:rPr>
              <w:color w:val="002060"/>
            </w:rPr>
          </w:pPr>
          <w:r w:rsidRPr="004C4B27">
            <w:rPr>
              <w:color w:val="002060"/>
            </w:rPr>
            <w:t xml:space="preserve">Page </w:t>
          </w:r>
          <w:r w:rsidRPr="004C4B27">
            <w:rPr>
              <w:color w:val="002060"/>
            </w:rPr>
            <w:fldChar w:fldCharType="begin"/>
          </w:r>
          <w:r w:rsidRPr="004C4B27">
            <w:rPr>
              <w:color w:val="002060"/>
            </w:rPr>
            <w:instrText>PAGE</w:instrText>
          </w:r>
          <w:r w:rsidRPr="004C4B27">
            <w:rPr>
              <w:color w:val="002060"/>
            </w:rPr>
            <w:fldChar w:fldCharType="separate"/>
          </w:r>
          <w:r w:rsidR="003A1739">
            <w:rPr>
              <w:noProof/>
              <w:color w:val="002060"/>
            </w:rPr>
            <w:t>2</w:t>
          </w:r>
          <w:r w:rsidRPr="004C4B27">
            <w:rPr>
              <w:color w:val="002060"/>
            </w:rPr>
            <w:fldChar w:fldCharType="end"/>
          </w:r>
          <w:r w:rsidRPr="004C4B27">
            <w:rPr>
              <w:color w:val="002060"/>
            </w:rPr>
            <w:t xml:space="preserve"> of </w:t>
          </w:r>
          <w:r w:rsidRPr="004C4B27">
            <w:rPr>
              <w:color w:val="002060"/>
            </w:rPr>
            <w:fldChar w:fldCharType="begin"/>
          </w:r>
          <w:r w:rsidRPr="004C4B27">
            <w:rPr>
              <w:color w:val="002060"/>
            </w:rPr>
            <w:instrText xml:space="preserve">numpages </w:instrText>
          </w:r>
          <w:r w:rsidRPr="004C4B27">
            <w:rPr>
              <w:color w:val="002060"/>
            </w:rPr>
            <w:fldChar w:fldCharType="separate"/>
          </w:r>
          <w:r w:rsidR="003A1739">
            <w:rPr>
              <w:noProof/>
              <w:color w:val="002060"/>
            </w:rPr>
            <w:t>10</w:t>
          </w:r>
          <w:r w:rsidRPr="004C4B27">
            <w:rPr>
              <w:color w:val="002060"/>
            </w:rPr>
            <w:fldChar w:fldCharType="end"/>
          </w:r>
        </w:p>
      </w:tc>
    </w:tr>
  </w:tbl>
  <w:p w14:paraId="0BE3FDFF" w14:textId="77777777" w:rsidR="00B8381F" w:rsidRPr="004C4B27" w:rsidRDefault="00B8381F" w:rsidP="00D0160D">
    <w:pPr>
      <w:pStyle w:val="Footer"/>
      <w:rPr>
        <w:color w:val="00206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2EC89" w14:textId="77777777" w:rsidR="00B8381F" w:rsidRPr="00CA7C3D" w:rsidRDefault="00B8381F" w:rsidP="00CA7C3D">
    <w:pPr>
      <w:pStyle w:val="Footer"/>
      <w:jc w:val="center"/>
    </w:pPr>
    <w:r>
      <w:rPr>
        <w:rFonts w:asciiTheme="minorHAnsi" w:hAnsiTheme="minorHAnsi"/>
        <w:noProof/>
        <w:color w:val="002060"/>
        <w:sz w:val="24"/>
        <w:szCs w:val="22"/>
        <w:lang w:eastAsia="en-GB"/>
      </w:rPr>
      <w:drawing>
        <wp:inline distT="0" distB="0" distL="0" distR="0" wp14:anchorId="75C36EBA" wp14:editId="657BB9E6">
          <wp:extent cx="1537855" cy="261895"/>
          <wp:effectExtent l="0" t="0" r="5715" b="5080"/>
          <wp:docPr id="10" name="Picture 10" descr="Y:\Documents\Templates\Telespazio_Logos_2018\Logo Telespazio Leonardo 2018 ENG Kit\Logo_Telespazio_HD_colore_sfondotrasparente_e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Y:\Documents\Templates\Telespazio_Logos_2018\Logo Telespazio Leonardo 2018 ENG Kit\Logo_Telespazio_HD_colore_sfondotrasparente_e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6327" cy="2650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38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10"/>
      <w:gridCol w:w="6910"/>
    </w:tblGrid>
    <w:tr w:rsidR="006B2210" w:rsidRPr="004C4B27" w14:paraId="1F4A2990" w14:textId="77777777" w:rsidTr="00855012">
      <w:trPr>
        <w:trHeight w:val="305"/>
      </w:trPr>
      <w:tc>
        <w:tcPr>
          <w:tcW w:w="6910" w:type="dxa"/>
          <w:vAlign w:val="center"/>
        </w:tcPr>
        <w:p w14:paraId="5D14A97F" w14:textId="77777777" w:rsidR="006B2210" w:rsidRPr="004C4B27" w:rsidRDefault="006B2210" w:rsidP="00D0160D">
          <w:pPr>
            <w:pStyle w:val="Footer"/>
            <w:jc w:val="left"/>
            <w:rPr>
              <w:color w:val="002060"/>
            </w:rPr>
          </w:pPr>
        </w:p>
      </w:tc>
      <w:tc>
        <w:tcPr>
          <w:tcW w:w="6910" w:type="dxa"/>
          <w:vAlign w:val="center"/>
        </w:tcPr>
        <w:p w14:paraId="7CB74E77" w14:textId="77777777" w:rsidR="006B2210" w:rsidRPr="004C4B27" w:rsidRDefault="006B2210" w:rsidP="00D0160D">
          <w:pPr>
            <w:pStyle w:val="Footer"/>
            <w:jc w:val="right"/>
            <w:rPr>
              <w:color w:val="002060"/>
            </w:rPr>
          </w:pPr>
          <w:r w:rsidRPr="004C4B27">
            <w:rPr>
              <w:color w:val="002060"/>
            </w:rPr>
            <w:t xml:space="preserve">Page </w:t>
          </w:r>
          <w:r w:rsidRPr="004C4B27">
            <w:rPr>
              <w:color w:val="002060"/>
            </w:rPr>
            <w:fldChar w:fldCharType="begin"/>
          </w:r>
          <w:r w:rsidRPr="004C4B27">
            <w:rPr>
              <w:color w:val="002060"/>
            </w:rPr>
            <w:instrText>PAGE</w:instrText>
          </w:r>
          <w:r w:rsidRPr="004C4B27">
            <w:rPr>
              <w:color w:val="002060"/>
            </w:rPr>
            <w:fldChar w:fldCharType="separate"/>
          </w:r>
          <w:r w:rsidR="003A1739">
            <w:rPr>
              <w:noProof/>
              <w:color w:val="002060"/>
            </w:rPr>
            <w:t>4</w:t>
          </w:r>
          <w:r w:rsidRPr="004C4B27">
            <w:rPr>
              <w:color w:val="002060"/>
            </w:rPr>
            <w:fldChar w:fldCharType="end"/>
          </w:r>
          <w:r w:rsidRPr="004C4B27">
            <w:rPr>
              <w:color w:val="002060"/>
            </w:rPr>
            <w:t xml:space="preserve"> of </w:t>
          </w:r>
          <w:r w:rsidRPr="004C4B27">
            <w:rPr>
              <w:color w:val="002060"/>
            </w:rPr>
            <w:fldChar w:fldCharType="begin"/>
          </w:r>
          <w:r w:rsidRPr="004C4B27">
            <w:rPr>
              <w:color w:val="002060"/>
            </w:rPr>
            <w:instrText xml:space="preserve">numpages </w:instrText>
          </w:r>
          <w:r w:rsidRPr="004C4B27">
            <w:rPr>
              <w:color w:val="002060"/>
            </w:rPr>
            <w:fldChar w:fldCharType="separate"/>
          </w:r>
          <w:r w:rsidR="003A1739">
            <w:rPr>
              <w:noProof/>
              <w:color w:val="002060"/>
            </w:rPr>
            <w:t>10</w:t>
          </w:r>
          <w:r w:rsidRPr="004C4B27">
            <w:rPr>
              <w:color w:val="002060"/>
            </w:rPr>
            <w:fldChar w:fldCharType="end"/>
          </w:r>
        </w:p>
      </w:tc>
    </w:tr>
  </w:tbl>
  <w:p w14:paraId="7B293660" w14:textId="77777777" w:rsidR="006B2210" w:rsidRPr="004C4B27" w:rsidRDefault="006B2210" w:rsidP="00D0160D">
    <w:pPr>
      <w:pStyle w:val="Footer"/>
      <w:rPr>
        <w:color w:val="00206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0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46"/>
      <w:gridCol w:w="4546"/>
    </w:tblGrid>
    <w:tr w:rsidR="008D2768" w:rsidRPr="004C4B27" w14:paraId="5AF2D3AA" w14:textId="77777777" w:rsidTr="00855012">
      <w:trPr>
        <w:trHeight w:val="299"/>
      </w:trPr>
      <w:tc>
        <w:tcPr>
          <w:tcW w:w="4546" w:type="dxa"/>
          <w:vAlign w:val="center"/>
        </w:tcPr>
        <w:p w14:paraId="0D6A2344" w14:textId="77777777" w:rsidR="008D2768" w:rsidRPr="004C4B27" w:rsidRDefault="008D2768" w:rsidP="00D0160D">
          <w:pPr>
            <w:pStyle w:val="Footer"/>
            <w:jc w:val="left"/>
            <w:rPr>
              <w:color w:val="002060"/>
            </w:rPr>
          </w:pPr>
        </w:p>
      </w:tc>
      <w:tc>
        <w:tcPr>
          <w:tcW w:w="4546" w:type="dxa"/>
          <w:vAlign w:val="center"/>
        </w:tcPr>
        <w:p w14:paraId="3BD7A572" w14:textId="77777777" w:rsidR="008D2768" w:rsidRPr="004C4B27" w:rsidRDefault="008D2768" w:rsidP="00D0160D">
          <w:pPr>
            <w:pStyle w:val="Footer"/>
            <w:jc w:val="right"/>
            <w:rPr>
              <w:color w:val="002060"/>
            </w:rPr>
          </w:pPr>
          <w:r w:rsidRPr="004C4B27">
            <w:rPr>
              <w:color w:val="002060"/>
            </w:rPr>
            <w:t xml:space="preserve">Page </w:t>
          </w:r>
          <w:r w:rsidRPr="004C4B27">
            <w:rPr>
              <w:color w:val="002060"/>
            </w:rPr>
            <w:fldChar w:fldCharType="begin"/>
          </w:r>
          <w:r w:rsidRPr="004C4B27">
            <w:rPr>
              <w:color w:val="002060"/>
            </w:rPr>
            <w:instrText>PAGE</w:instrText>
          </w:r>
          <w:r w:rsidRPr="004C4B27">
            <w:rPr>
              <w:color w:val="002060"/>
            </w:rPr>
            <w:fldChar w:fldCharType="separate"/>
          </w:r>
          <w:r w:rsidR="003A1739">
            <w:rPr>
              <w:noProof/>
              <w:color w:val="002060"/>
            </w:rPr>
            <w:t>5</w:t>
          </w:r>
          <w:r w:rsidRPr="004C4B27">
            <w:rPr>
              <w:color w:val="002060"/>
            </w:rPr>
            <w:fldChar w:fldCharType="end"/>
          </w:r>
          <w:r w:rsidRPr="004C4B27">
            <w:rPr>
              <w:color w:val="002060"/>
            </w:rPr>
            <w:t xml:space="preserve"> of </w:t>
          </w:r>
          <w:r w:rsidRPr="004C4B27">
            <w:rPr>
              <w:color w:val="002060"/>
            </w:rPr>
            <w:fldChar w:fldCharType="begin"/>
          </w:r>
          <w:r w:rsidRPr="004C4B27">
            <w:rPr>
              <w:color w:val="002060"/>
            </w:rPr>
            <w:instrText xml:space="preserve">numpages </w:instrText>
          </w:r>
          <w:r w:rsidRPr="004C4B27">
            <w:rPr>
              <w:color w:val="002060"/>
            </w:rPr>
            <w:fldChar w:fldCharType="separate"/>
          </w:r>
          <w:r w:rsidR="003A1739">
            <w:rPr>
              <w:noProof/>
              <w:color w:val="002060"/>
            </w:rPr>
            <w:t>10</w:t>
          </w:r>
          <w:r w:rsidRPr="004C4B27">
            <w:rPr>
              <w:color w:val="002060"/>
            </w:rPr>
            <w:fldChar w:fldCharType="end"/>
          </w:r>
        </w:p>
      </w:tc>
    </w:tr>
  </w:tbl>
  <w:p w14:paraId="30AF0503" w14:textId="77777777" w:rsidR="008D2768" w:rsidRPr="004C4B27" w:rsidRDefault="008D2768" w:rsidP="00D0160D">
    <w:pPr>
      <w:pStyle w:val="Footer"/>
      <w:rPr>
        <w:color w:val="00206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1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54"/>
      <w:gridCol w:w="4566"/>
    </w:tblGrid>
    <w:tr w:rsidR="008D2768" w:rsidRPr="004C4B27" w14:paraId="7BE8B391" w14:textId="77777777" w:rsidTr="00870A0B">
      <w:trPr>
        <w:trHeight w:val="309"/>
      </w:trPr>
      <w:tc>
        <w:tcPr>
          <w:tcW w:w="4554" w:type="dxa"/>
          <w:vAlign w:val="center"/>
        </w:tcPr>
        <w:p w14:paraId="7FE347B0" w14:textId="56161C21" w:rsidR="008D2768" w:rsidRPr="004C4B27" w:rsidRDefault="008D2768" w:rsidP="00D0160D">
          <w:pPr>
            <w:pStyle w:val="Footer"/>
            <w:jc w:val="left"/>
            <w:rPr>
              <w:color w:val="002060"/>
            </w:rPr>
          </w:pPr>
        </w:p>
      </w:tc>
      <w:tc>
        <w:tcPr>
          <w:tcW w:w="4566" w:type="dxa"/>
          <w:vAlign w:val="center"/>
        </w:tcPr>
        <w:p w14:paraId="4D4219E8" w14:textId="77777777" w:rsidR="008D2768" w:rsidRPr="004C4B27" w:rsidRDefault="008D2768" w:rsidP="00D0160D">
          <w:pPr>
            <w:pStyle w:val="Footer"/>
            <w:jc w:val="right"/>
            <w:rPr>
              <w:color w:val="002060"/>
            </w:rPr>
          </w:pPr>
          <w:r w:rsidRPr="004C4B27">
            <w:rPr>
              <w:color w:val="002060"/>
            </w:rPr>
            <w:t xml:space="preserve">Page </w:t>
          </w:r>
          <w:r w:rsidRPr="004C4B27">
            <w:rPr>
              <w:color w:val="002060"/>
            </w:rPr>
            <w:fldChar w:fldCharType="begin"/>
          </w:r>
          <w:r w:rsidRPr="004C4B27">
            <w:rPr>
              <w:color w:val="002060"/>
            </w:rPr>
            <w:instrText>PAGE</w:instrText>
          </w:r>
          <w:r w:rsidRPr="004C4B27">
            <w:rPr>
              <w:color w:val="002060"/>
            </w:rPr>
            <w:fldChar w:fldCharType="separate"/>
          </w:r>
          <w:r w:rsidR="003A1739">
            <w:rPr>
              <w:noProof/>
              <w:color w:val="002060"/>
            </w:rPr>
            <w:t>7</w:t>
          </w:r>
          <w:r w:rsidRPr="004C4B27">
            <w:rPr>
              <w:color w:val="002060"/>
            </w:rPr>
            <w:fldChar w:fldCharType="end"/>
          </w:r>
          <w:r w:rsidRPr="004C4B27">
            <w:rPr>
              <w:color w:val="002060"/>
            </w:rPr>
            <w:t xml:space="preserve"> of </w:t>
          </w:r>
          <w:r w:rsidRPr="004C4B27">
            <w:rPr>
              <w:color w:val="002060"/>
            </w:rPr>
            <w:fldChar w:fldCharType="begin"/>
          </w:r>
          <w:r w:rsidRPr="004C4B27">
            <w:rPr>
              <w:color w:val="002060"/>
            </w:rPr>
            <w:instrText xml:space="preserve">numpages </w:instrText>
          </w:r>
          <w:r w:rsidRPr="004C4B27">
            <w:rPr>
              <w:color w:val="002060"/>
            </w:rPr>
            <w:fldChar w:fldCharType="separate"/>
          </w:r>
          <w:r w:rsidR="003A1739">
            <w:rPr>
              <w:noProof/>
              <w:color w:val="002060"/>
            </w:rPr>
            <w:t>10</w:t>
          </w:r>
          <w:r w:rsidRPr="004C4B27">
            <w:rPr>
              <w:color w:val="002060"/>
            </w:rPr>
            <w:fldChar w:fldCharType="end"/>
          </w:r>
        </w:p>
      </w:tc>
    </w:tr>
  </w:tbl>
  <w:p w14:paraId="293DBD29" w14:textId="77777777" w:rsidR="008D2768" w:rsidRPr="004C4B27" w:rsidRDefault="008D2768" w:rsidP="00D0160D">
    <w:pPr>
      <w:pStyle w:val="Footer"/>
      <w:rPr>
        <w:color w:val="00206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05FFBC" w14:textId="77777777" w:rsidR="00F04CC9" w:rsidRDefault="00F04CC9">
      <w:r>
        <w:separator/>
      </w:r>
    </w:p>
  </w:footnote>
  <w:footnote w:type="continuationSeparator" w:id="0">
    <w:p w14:paraId="6085D28E" w14:textId="77777777" w:rsidR="00F04CC9" w:rsidRDefault="00F04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26"/>
      <w:gridCol w:w="4314"/>
    </w:tblGrid>
    <w:tr w:rsidR="00B8381F" w14:paraId="6DC6C3F8" w14:textId="77777777" w:rsidTr="00D0160D">
      <w:tc>
        <w:tcPr>
          <w:tcW w:w="4428" w:type="dxa"/>
          <w:vAlign w:val="center"/>
        </w:tcPr>
        <w:p w14:paraId="7F99637C" w14:textId="4336D721" w:rsidR="00B8381F" w:rsidRPr="00D0160D" w:rsidRDefault="00FA577D" w:rsidP="00D0160D">
          <w:pPr>
            <w:pStyle w:val="Header"/>
            <w:jc w:val="left"/>
            <w:rPr>
              <w:color w:val="002060"/>
            </w:rPr>
          </w:pPr>
          <w:r>
            <w:rPr>
              <w:noProof/>
              <w:lang w:eastAsia="en-GB"/>
            </w:rPr>
            <w:drawing>
              <wp:inline distT="0" distB="0" distL="0" distR="0" wp14:anchorId="509BFC9A" wp14:editId="0B367BD0">
                <wp:extent cx="1295400" cy="463574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dap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0199" cy="4724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28" w:type="dxa"/>
          <w:vAlign w:val="center"/>
        </w:tcPr>
        <w:p w14:paraId="3A8A994A" w14:textId="77777777" w:rsidR="00B8381F" w:rsidRPr="00D0160D" w:rsidRDefault="00B8381F" w:rsidP="00E36618">
          <w:pPr>
            <w:pStyle w:val="Header"/>
            <w:tabs>
              <w:tab w:val="clear" w:pos="8640"/>
            </w:tabs>
            <w:jc w:val="right"/>
            <w:rPr>
              <w:color w:val="002060"/>
            </w:rPr>
          </w:pPr>
          <w:r w:rsidRPr="00D0160D">
            <w:rPr>
              <w:color w:val="002060"/>
            </w:rPr>
            <w:fldChar w:fldCharType="begin"/>
          </w:r>
          <w:r w:rsidRPr="00D0160D">
            <w:rPr>
              <w:color w:val="002060"/>
            </w:rPr>
            <w:instrText xml:space="preserve"> DOCPROPERTY  Subject  \* MERGEFORMAT </w:instrText>
          </w:r>
          <w:r w:rsidRPr="00D0160D">
            <w:rPr>
              <w:color w:val="002060"/>
            </w:rPr>
            <w:fldChar w:fldCharType="separate"/>
          </w:r>
          <w:r w:rsidR="009E6254">
            <w:rPr>
              <w:color w:val="002060"/>
            </w:rPr>
            <w:t>[Mission/Instrument] Quality Assessment Report</w:t>
          </w:r>
          <w:r w:rsidRPr="00D0160D">
            <w:rPr>
              <w:color w:val="002060"/>
            </w:rPr>
            <w:fldChar w:fldCharType="end"/>
          </w:r>
          <w:r w:rsidRPr="00D0160D">
            <w:rPr>
              <w:color w:val="002060"/>
            </w:rPr>
            <w:br/>
          </w:r>
        </w:p>
        <w:p w14:paraId="72276E7E" w14:textId="35465C19" w:rsidR="00B8381F" w:rsidRPr="00D0160D" w:rsidRDefault="00B8381F" w:rsidP="00D0160D">
          <w:pPr>
            <w:pStyle w:val="Header"/>
            <w:jc w:val="right"/>
            <w:rPr>
              <w:color w:val="002060"/>
            </w:rPr>
          </w:pPr>
          <w:r w:rsidRPr="00D0160D">
            <w:rPr>
              <w:color w:val="002060"/>
            </w:rPr>
            <w:t>Issue</w:t>
          </w:r>
          <w:r>
            <w:rPr>
              <w:color w:val="002060"/>
            </w:rPr>
            <w:t xml:space="preserve">: </w:t>
          </w:r>
          <w:r w:rsidRPr="00D0160D">
            <w:rPr>
              <w:color w:val="002060"/>
            </w:rPr>
            <w:t xml:space="preserve"> </w:t>
          </w:r>
          <w:r w:rsidRPr="00D0160D">
            <w:rPr>
              <w:caps/>
              <w:color w:val="002060"/>
            </w:rPr>
            <w:fldChar w:fldCharType="begin"/>
          </w:r>
          <w:r w:rsidRPr="00D0160D">
            <w:rPr>
              <w:caps/>
              <w:color w:val="002060"/>
            </w:rPr>
            <w:instrText xml:space="preserve"> DOCPROPERTY "Issue"  \* MERGEFORMAT </w:instrText>
          </w:r>
          <w:r w:rsidRPr="00D0160D">
            <w:rPr>
              <w:caps/>
              <w:color w:val="002060"/>
            </w:rPr>
            <w:fldChar w:fldCharType="separate"/>
          </w:r>
          <w:r w:rsidR="003A1739">
            <w:rPr>
              <w:caps/>
              <w:color w:val="002060"/>
            </w:rPr>
            <w:t>1.3</w:t>
          </w:r>
          <w:r w:rsidRPr="00D0160D">
            <w:rPr>
              <w:caps/>
              <w:color w:val="002060"/>
            </w:rPr>
            <w:fldChar w:fldCharType="end"/>
          </w:r>
        </w:p>
      </w:tc>
    </w:tr>
  </w:tbl>
  <w:p w14:paraId="7D58E605" w14:textId="77777777" w:rsidR="00B8381F" w:rsidRPr="00D0160D" w:rsidRDefault="00B8381F" w:rsidP="00D016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4DFB0" w14:textId="77777777" w:rsidR="00B8381F" w:rsidRDefault="00B8381F">
    <w:pPr>
      <w:pStyle w:val="Header"/>
      <w:jc w:val="center"/>
    </w:pPr>
    <w:r>
      <w:rPr>
        <w:rFonts w:ascii="Verdana" w:hAnsi="Verdana"/>
        <w:noProof/>
        <w:sz w:val="16"/>
        <w:szCs w:val="16"/>
        <w:lang w:eastAsia="en-GB"/>
      </w:rPr>
      <w:drawing>
        <wp:inline distT="0" distB="0" distL="0" distR="0" wp14:anchorId="50F9BB49" wp14:editId="1792CCB1">
          <wp:extent cx="1444863" cy="504967"/>
          <wp:effectExtent l="0" t="0" r="3175" b="9525"/>
          <wp:docPr id="9" name="Picture 9" descr="http://www.retepariopportunita.it/Rete_Pari_Opportunita/UserImages/loghi_whist/es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www.retepariopportunita.it/Rete_Pari_Opportunita/UserImages/loghi_whist/es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081" cy="508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43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82"/>
      <w:gridCol w:w="7182"/>
    </w:tblGrid>
    <w:tr w:rsidR="006B2210" w14:paraId="5CFD5BB0" w14:textId="77777777" w:rsidTr="006B2210">
      <w:trPr>
        <w:trHeight w:val="349"/>
      </w:trPr>
      <w:tc>
        <w:tcPr>
          <w:tcW w:w="7182" w:type="dxa"/>
          <w:vAlign w:val="center"/>
        </w:tcPr>
        <w:p w14:paraId="28E93DC7" w14:textId="77777777" w:rsidR="006B2210" w:rsidRPr="00D0160D" w:rsidRDefault="006B2210" w:rsidP="00D0160D">
          <w:pPr>
            <w:pStyle w:val="Header"/>
            <w:jc w:val="left"/>
            <w:rPr>
              <w:color w:val="002060"/>
            </w:rPr>
          </w:pPr>
          <w:r>
            <w:rPr>
              <w:noProof/>
              <w:lang w:eastAsia="en-GB"/>
            </w:rPr>
            <w:drawing>
              <wp:inline distT="0" distB="0" distL="0" distR="0" wp14:anchorId="4201092D" wp14:editId="3CC9E0C9">
                <wp:extent cx="1295400" cy="463574"/>
                <wp:effectExtent l="0" t="0" r="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dap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0199" cy="4724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82" w:type="dxa"/>
          <w:vAlign w:val="center"/>
        </w:tcPr>
        <w:p w14:paraId="16F3CC25" w14:textId="77777777" w:rsidR="006B2210" w:rsidRPr="00D0160D" w:rsidRDefault="006B2210" w:rsidP="00E36618">
          <w:pPr>
            <w:pStyle w:val="Header"/>
            <w:tabs>
              <w:tab w:val="clear" w:pos="8640"/>
            </w:tabs>
            <w:jc w:val="right"/>
            <w:rPr>
              <w:color w:val="002060"/>
            </w:rPr>
          </w:pPr>
          <w:r w:rsidRPr="00D0160D">
            <w:rPr>
              <w:color w:val="002060"/>
            </w:rPr>
            <w:fldChar w:fldCharType="begin"/>
          </w:r>
          <w:r w:rsidRPr="00D0160D">
            <w:rPr>
              <w:color w:val="002060"/>
            </w:rPr>
            <w:instrText xml:space="preserve"> DOCPROPERTY  Subject  \* MERGEFORMAT </w:instrText>
          </w:r>
          <w:r w:rsidRPr="00D0160D">
            <w:rPr>
              <w:color w:val="002060"/>
            </w:rPr>
            <w:fldChar w:fldCharType="separate"/>
          </w:r>
          <w:r>
            <w:rPr>
              <w:color w:val="002060"/>
            </w:rPr>
            <w:t>[Mission/Instrument] Quality Assessment Report</w:t>
          </w:r>
          <w:r w:rsidRPr="00D0160D">
            <w:rPr>
              <w:color w:val="002060"/>
            </w:rPr>
            <w:fldChar w:fldCharType="end"/>
          </w:r>
          <w:r w:rsidRPr="00D0160D">
            <w:rPr>
              <w:color w:val="002060"/>
            </w:rPr>
            <w:br/>
          </w:r>
        </w:p>
        <w:p w14:paraId="21EB5A8B" w14:textId="77777777" w:rsidR="006B2210" w:rsidRPr="00D0160D" w:rsidRDefault="006B2210" w:rsidP="00D0160D">
          <w:pPr>
            <w:pStyle w:val="Header"/>
            <w:jc w:val="right"/>
            <w:rPr>
              <w:color w:val="002060"/>
            </w:rPr>
          </w:pPr>
          <w:r w:rsidRPr="00D0160D">
            <w:rPr>
              <w:color w:val="002060"/>
            </w:rPr>
            <w:t>Issue</w:t>
          </w:r>
          <w:r>
            <w:rPr>
              <w:color w:val="002060"/>
            </w:rPr>
            <w:t xml:space="preserve">: </w:t>
          </w:r>
          <w:r w:rsidRPr="00D0160D">
            <w:rPr>
              <w:color w:val="002060"/>
            </w:rPr>
            <w:t xml:space="preserve"> </w:t>
          </w:r>
          <w:r w:rsidRPr="00D0160D">
            <w:rPr>
              <w:caps/>
              <w:color w:val="002060"/>
            </w:rPr>
            <w:fldChar w:fldCharType="begin"/>
          </w:r>
          <w:r w:rsidRPr="00D0160D">
            <w:rPr>
              <w:caps/>
              <w:color w:val="002060"/>
            </w:rPr>
            <w:instrText xml:space="preserve"> DOCPROPERTY "Issue"  \* MERGEFORMAT </w:instrText>
          </w:r>
          <w:r w:rsidRPr="00D0160D">
            <w:rPr>
              <w:caps/>
              <w:color w:val="002060"/>
            </w:rPr>
            <w:fldChar w:fldCharType="separate"/>
          </w:r>
          <w:r w:rsidR="003A1739">
            <w:rPr>
              <w:caps/>
              <w:color w:val="002060"/>
            </w:rPr>
            <w:t>1.3</w:t>
          </w:r>
          <w:r w:rsidRPr="00D0160D">
            <w:rPr>
              <w:caps/>
              <w:color w:val="002060"/>
            </w:rPr>
            <w:fldChar w:fldCharType="end"/>
          </w:r>
        </w:p>
      </w:tc>
    </w:tr>
  </w:tbl>
  <w:p w14:paraId="7EB35CEE" w14:textId="77777777" w:rsidR="006B2210" w:rsidRPr="00D0160D" w:rsidRDefault="006B2210" w:rsidP="00D0160D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1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87"/>
      <w:gridCol w:w="4587"/>
    </w:tblGrid>
    <w:tr w:rsidR="008D2768" w14:paraId="78B51F1E" w14:textId="77777777" w:rsidTr="00855012">
      <w:trPr>
        <w:trHeight w:val="289"/>
      </w:trPr>
      <w:tc>
        <w:tcPr>
          <w:tcW w:w="4587" w:type="dxa"/>
          <w:vAlign w:val="center"/>
        </w:tcPr>
        <w:p w14:paraId="02D311FD" w14:textId="440CE954" w:rsidR="008D2768" w:rsidRPr="00D0160D" w:rsidRDefault="00FA577D" w:rsidP="00D0160D">
          <w:pPr>
            <w:pStyle w:val="Header"/>
            <w:jc w:val="left"/>
            <w:rPr>
              <w:color w:val="002060"/>
            </w:rPr>
          </w:pPr>
          <w:r>
            <w:rPr>
              <w:noProof/>
              <w:lang w:eastAsia="en-GB"/>
            </w:rPr>
            <w:drawing>
              <wp:inline distT="0" distB="0" distL="0" distR="0" wp14:anchorId="5B6451C2" wp14:editId="32A15E90">
                <wp:extent cx="1295400" cy="463574"/>
                <wp:effectExtent l="0" t="0" r="0" b="0"/>
                <wp:docPr id="222" name="Picture 2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dap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0199" cy="4724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87" w:type="dxa"/>
          <w:vAlign w:val="center"/>
        </w:tcPr>
        <w:p w14:paraId="7665C8A9" w14:textId="77777777" w:rsidR="008D2768" w:rsidRPr="00D0160D" w:rsidRDefault="008D2768" w:rsidP="00E36618">
          <w:pPr>
            <w:pStyle w:val="Header"/>
            <w:tabs>
              <w:tab w:val="clear" w:pos="8640"/>
            </w:tabs>
            <w:jc w:val="right"/>
            <w:rPr>
              <w:color w:val="002060"/>
            </w:rPr>
          </w:pPr>
          <w:r w:rsidRPr="00D0160D">
            <w:rPr>
              <w:color w:val="002060"/>
            </w:rPr>
            <w:fldChar w:fldCharType="begin"/>
          </w:r>
          <w:r w:rsidRPr="00D0160D">
            <w:rPr>
              <w:color w:val="002060"/>
            </w:rPr>
            <w:instrText xml:space="preserve"> DOCPROPERTY  Subject  \* MERGEFORMAT </w:instrText>
          </w:r>
          <w:r w:rsidRPr="00D0160D">
            <w:rPr>
              <w:color w:val="002060"/>
            </w:rPr>
            <w:fldChar w:fldCharType="separate"/>
          </w:r>
          <w:r w:rsidR="000B15AE">
            <w:rPr>
              <w:color w:val="002060"/>
            </w:rPr>
            <w:t>[Mission/Instrument] Quality Assessment Summary</w:t>
          </w:r>
          <w:r w:rsidRPr="00D0160D">
            <w:rPr>
              <w:color w:val="002060"/>
            </w:rPr>
            <w:fldChar w:fldCharType="end"/>
          </w:r>
          <w:r w:rsidRPr="00D0160D">
            <w:rPr>
              <w:color w:val="002060"/>
            </w:rPr>
            <w:br/>
          </w:r>
        </w:p>
        <w:p w14:paraId="39CFEC9D" w14:textId="77777777" w:rsidR="008D2768" w:rsidRPr="00D0160D" w:rsidRDefault="008D2768" w:rsidP="00D0160D">
          <w:pPr>
            <w:pStyle w:val="Header"/>
            <w:jc w:val="right"/>
            <w:rPr>
              <w:color w:val="002060"/>
            </w:rPr>
          </w:pPr>
          <w:r w:rsidRPr="00D0160D">
            <w:rPr>
              <w:color w:val="002060"/>
            </w:rPr>
            <w:t>Issue</w:t>
          </w:r>
          <w:r>
            <w:rPr>
              <w:color w:val="002060"/>
            </w:rPr>
            <w:t xml:space="preserve">: </w:t>
          </w:r>
          <w:r w:rsidRPr="00D0160D">
            <w:rPr>
              <w:color w:val="002060"/>
            </w:rPr>
            <w:t xml:space="preserve"> </w:t>
          </w:r>
          <w:r w:rsidRPr="00D0160D">
            <w:rPr>
              <w:caps/>
              <w:color w:val="002060"/>
            </w:rPr>
            <w:fldChar w:fldCharType="begin"/>
          </w:r>
          <w:r w:rsidRPr="00D0160D">
            <w:rPr>
              <w:caps/>
              <w:color w:val="002060"/>
            </w:rPr>
            <w:instrText xml:space="preserve"> DOCPROPERTY "Issue"  \* MERGEFORMAT </w:instrText>
          </w:r>
          <w:r w:rsidRPr="00D0160D">
            <w:rPr>
              <w:caps/>
              <w:color w:val="002060"/>
            </w:rPr>
            <w:fldChar w:fldCharType="separate"/>
          </w:r>
          <w:r w:rsidR="003A1739">
            <w:rPr>
              <w:caps/>
              <w:color w:val="002060"/>
            </w:rPr>
            <w:t>1.3</w:t>
          </w:r>
          <w:r w:rsidRPr="00D0160D">
            <w:rPr>
              <w:caps/>
              <w:color w:val="002060"/>
            </w:rPr>
            <w:fldChar w:fldCharType="end"/>
          </w:r>
        </w:p>
      </w:tc>
    </w:tr>
  </w:tbl>
  <w:p w14:paraId="5777CB2A" w14:textId="77777777" w:rsidR="008D2768" w:rsidRPr="00D0160D" w:rsidRDefault="008D2768" w:rsidP="00D0160D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871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66"/>
      <w:gridCol w:w="4353"/>
    </w:tblGrid>
    <w:tr w:rsidR="008D2768" w14:paraId="49613973" w14:textId="77777777" w:rsidTr="00870A0B">
      <w:trPr>
        <w:trHeight w:val="379"/>
      </w:trPr>
      <w:tc>
        <w:tcPr>
          <w:tcW w:w="4366" w:type="dxa"/>
          <w:vAlign w:val="center"/>
        </w:tcPr>
        <w:p w14:paraId="41DDDE80" w14:textId="301BF65E" w:rsidR="008D2768" w:rsidRPr="00D0160D" w:rsidRDefault="00FA577D" w:rsidP="00D0160D">
          <w:pPr>
            <w:pStyle w:val="Header"/>
            <w:jc w:val="left"/>
            <w:rPr>
              <w:color w:val="002060"/>
            </w:rPr>
          </w:pPr>
          <w:r>
            <w:rPr>
              <w:noProof/>
              <w:lang w:eastAsia="en-GB"/>
            </w:rPr>
            <w:drawing>
              <wp:inline distT="0" distB="0" distL="0" distR="0" wp14:anchorId="1B9B9488" wp14:editId="3A9DD656">
                <wp:extent cx="1295400" cy="463574"/>
                <wp:effectExtent l="0" t="0" r="0" b="0"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dap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0199" cy="4724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53" w:type="dxa"/>
          <w:vAlign w:val="center"/>
        </w:tcPr>
        <w:p w14:paraId="77AD9A55" w14:textId="77777777" w:rsidR="008D2768" w:rsidRPr="00D0160D" w:rsidRDefault="008D2768" w:rsidP="00E36618">
          <w:pPr>
            <w:pStyle w:val="Header"/>
            <w:tabs>
              <w:tab w:val="clear" w:pos="8640"/>
            </w:tabs>
            <w:jc w:val="right"/>
            <w:rPr>
              <w:color w:val="002060"/>
            </w:rPr>
          </w:pPr>
          <w:r w:rsidRPr="00D0160D">
            <w:rPr>
              <w:color w:val="002060"/>
            </w:rPr>
            <w:fldChar w:fldCharType="begin"/>
          </w:r>
          <w:r w:rsidRPr="00D0160D">
            <w:rPr>
              <w:color w:val="002060"/>
            </w:rPr>
            <w:instrText xml:space="preserve"> DOCPROPERTY  Subject  \* MERGEFORMAT </w:instrText>
          </w:r>
          <w:r w:rsidRPr="00D0160D">
            <w:rPr>
              <w:color w:val="002060"/>
            </w:rPr>
            <w:fldChar w:fldCharType="separate"/>
          </w:r>
          <w:r>
            <w:rPr>
              <w:color w:val="002060"/>
            </w:rPr>
            <w:t>[Mission/Instrument] Quality Assessment Report</w:t>
          </w:r>
          <w:r w:rsidRPr="00D0160D">
            <w:rPr>
              <w:color w:val="002060"/>
            </w:rPr>
            <w:fldChar w:fldCharType="end"/>
          </w:r>
          <w:r w:rsidRPr="00D0160D">
            <w:rPr>
              <w:color w:val="002060"/>
            </w:rPr>
            <w:br/>
          </w:r>
        </w:p>
        <w:p w14:paraId="5A0693CE" w14:textId="77777777" w:rsidR="008D2768" w:rsidRPr="00D0160D" w:rsidRDefault="008D2768" w:rsidP="00D0160D">
          <w:pPr>
            <w:pStyle w:val="Header"/>
            <w:jc w:val="right"/>
            <w:rPr>
              <w:color w:val="002060"/>
            </w:rPr>
          </w:pPr>
          <w:r w:rsidRPr="00D0160D">
            <w:rPr>
              <w:color w:val="002060"/>
            </w:rPr>
            <w:t>Issue</w:t>
          </w:r>
          <w:r>
            <w:rPr>
              <w:color w:val="002060"/>
            </w:rPr>
            <w:t xml:space="preserve">: </w:t>
          </w:r>
          <w:r w:rsidRPr="00D0160D">
            <w:rPr>
              <w:color w:val="002060"/>
            </w:rPr>
            <w:t xml:space="preserve"> </w:t>
          </w:r>
          <w:r w:rsidRPr="00D0160D">
            <w:rPr>
              <w:caps/>
              <w:color w:val="002060"/>
            </w:rPr>
            <w:fldChar w:fldCharType="begin"/>
          </w:r>
          <w:r w:rsidRPr="00D0160D">
            <w:rPr>
              <w:caps/>
              <w:color w:val="002060"/>
            </w:rPr>
            <w:instrText xml:space="preserve"> DOCPROPERTY "Issue"  \* MERGEFORMAT </w:instrText>
          </w:r>
          <w:r w:rsidRPr="00D0160D">
            <w:rPr>
              <w:caps/>
              <w:color w:val="002060"/>
            </w:rPr>
            <w:fldChar w:fldCharType="separate"/>
          </w:r>
          <w:r w:rsidR="003A1739">
            <w:rPr>
              <w:caps/>
              <w:color w:val="002060"/>
            </w:rPr>
            <w:t>1.3</w:t>
          </w:r>
          <w:r w:rsidRPr="00D0160D">
            <w:rPr>
              <w:caps/>
              <w:color w:val="002060"/>
            </w:rPr>
            <w:fldChar w:fldCharType="end"/>
          </w:r>
        </w:p>
      </w:tc>
    </w:tr>
  </w:tbl>
  <w:p w14:paraId="31E5D508" w14:textId="77777777" w:rsidR="008D2768" w:rsidRPr="00D0160D" w:rsidRDefault="008D2768" w:rsidP="00D016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8A0DDC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80"/>
        </w:tabs>
        <w:ind w:left="0" w:firstLine="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4CD5C71"/>
    <w:multiLevelType w:val="singleLevel"/>
    <w:tmpl w:val="460ED7E6"/>
    <w:lvl w:ilvl="0">
      <w:start w:val="1"/>
      <w:numFmt w:val="bullet"/>
      <w:pStyle w:val="Table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09AC2AAF"/>
    <w:multiLevelType w:val="hybridMultilevel"/>
    <w:tmpl w:val="15827C2C"/>
    <w:lvl w:ilvl="0" w:tplc="0F6CFD50">
      <w:start w:val="1"/>
      <w:numFmt w:val="decimal"/>
      <w:pStyle w:val="BulletNumberedNoIndentforTables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00206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5D2DCC"/>
    <w:multiLevelType w:val="hybridMultilevel"/>
    <w:tmpl w:val="31BEBD98"/>
    <w:lvl w:ilvl="0" w:tplc="EC3C5F14">
      <w:start w:val="1"/>
      <w:numFmt w:val="bullet"/>
      <w:pStyle w:val="BulletNoIndentForTable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74AD3"/>
    <w:multiLevelType w:val="singleLevel"/>
    <w:tmpl w:val="A8ECF5B0"/>
    <w:lvl w:ilvl="0">
      <w:start w:val="1"/>
      <w:numFmt w:val="bullet"/>
      <w:pStyle w:val="Exampl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91B4D97"/>
    <w:multiLevelType w:val="hybridMultilevel"/>
    <w:tmpl w:val="D084D93C"/>
    <w:lvl w:ilvl="0" w:tplc="CA8033F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FF0000"/>
        <w:sz w:val="24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D35E95"/>
    <w:multiLevelType w:val="hybridMultilevel"/>
    <w:tmpl w:val="77462E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7843ED"/>
    <w:multiLevelType w:val="singleLevel"/>
    <w:tmpl w:val="59769BA0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9" w15:restartNumberingAfterBreak="0">
    <w:nsid w:val="219051DF"/>
    <w:multiLevelType w:val="hybridMultilevel"/>
    <w:tmpl w:val="57EEDE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2DE59FC"/>
    <w:multiLevelType w:val="hybridMultilevel"/>
    <w:tmpl w:val="DBC6F85A"/>
    <w:lvl w:ilvl="0" w:tplc="3F24C3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58551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346D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C234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C2CB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E069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D457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441E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4AEA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7D56CE"/>
    <w:multiLevelType w:val="singleLevel"/>
    <w:tmpl w:val="1A80FC4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2" w15:restartNumberingAfterBreak="0">
    <w:nsid w:val="31ED7B20"/>
    <w:multiLevelType w:val="hybridMultilevel"/>
    <w:tmpl w:val="18329C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9485BF0">
      <w:numFmt w:val="bullet"/>
      <w:lvlText w:val="-"/>
      <w:lvlJc w:val="left"/>
      <w:pPr>
        <w:ind w:left="1494" w:hanging="360"/>
      </w:pPr>
      <w:rPr>
        <w:rFonts w:ascii="Calibri" w:eastAsia="Times New Roman" w:hAnsi="Calibri" w:cs="Times New Roman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3854149"/>
    <w:multiLevelType w:val="hybridMultilevel"/>
    <w:tmpl w:val="C31CB500"/>
    <w:lvl w:ilvl="0" w:tplc="DD464B62">
      <w:start w:val="1"/>
      <w:numFmt w:val="lowerLetter"/>
      <w:pStyle w:val="BulletNumbered2NoIndentForTables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B567F0"/>
    <w:multiLevelType w:val="multilevel"/>
    <w:tmpl w:val="4EEC1CA8"/>
    <w:lvl w:ilvl="0">
      <w:start w:val="1"/>
      <w:numFmt w:val="upperLetter"/>
      <w:lvlText w:val="APPENDIX %1"/>
      <w:lvlJc w:val="left"/>
      <w:pPr>
        <w:tabs>
          <w:tab w:val="num" w:pos="1800"/>
        </w:tabs>
        <w:ind w:left="397" w:hanging="397"/>
      </w:pPr>
      <w:rPr>
        <w:rFonts w:ascii="Helvetica" w:hAnsi="Helvetica" w:hint="default"/>
        <w:b/>
        <w:i w:val="0"/>
        <w:strike w:val="0"/>
        <w:dstrike w:val="0"/>
        <w:vanish w:val="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ppendix2"/>
      <w:lvlText w:val="%1.%2"/>
      <w:lvlJc w:val="left"/>
      <w:pPr>
        <w:tabs>
          <w:tab w:val="num" w:pos="720"/>
        </w:tabs>
        <w:ind w:left="720" w:hanging="720"/>
      </w:pPr>
      <w:rPr>
        <w:rFonts w:ascii="Helvetica" w:hAnsi="Helvetica" w:hint="default"/>
        <w:b/>
        <w:i w:val="0"/>
      </w:rPr>
    </w:lvl>
    <w:lvl w:ilvl="2">
      <w:start w:val="1"/>
      <w:numFmt w:val="decimal"/>
      <w:pStyle w:val="Appendix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Appendix4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pStyle w:val="Appendix5"/>
      <w:lvlText w:val="%1.%2.%3.%4.%5"/>
      <w:lvlJc w:val="left"/>
      <w:pPr>
        <w:tabs>
          <w:tab w:val="num" w:pos="1152"/>
        </w:tabs>
        <w:ind w:left="1152" w:hanging="1152"/>
      </w:pPr>
    </w:lvl>
    <w:lvl w:ilvl="5">
      <w:start w:val="1"/>
      <w:numFmt w:val="decimal"/>
      <w:pStyle w:val="Appendix6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suff w:val="nothing"/>
      <w:lvlText w:val="%1.%2.%3.%4.%5.%6.%7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36AC15E6"/>
    <w:multiLevelType w:val="singleLevel"/>
    <w:tmpl w:val="9B407232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16" w15:restartNumberingAfterBreak="0">
    <w:nsid w:val="3B3C2AC9"/>
    <w:multiLevelType w:val="multilevel"/>
    <w:tmpl w:val="BDF4D45C"/>
    <w:lvl w:ilvl="0">
      <w:start w:val="1"/>
      <w:numFmt w:val="decimal"/>
      <w:pStyle w:val="BulletNumbered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206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2060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1800" w:hanging="360"/>
      </w:pPr>
      <w:rPr>
        <w:rFonts w:hint="default"/>
        <w:color w:val="00206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7" w15:restartNumberingAfterBreak="0">
    <w:nsid w:val="3D50674B"/>
    <w:multiLevelType w:val="hybridMultilevel"/>
    <w:tmpl w:val="DDF6BDD6"/>
    <w:lvl w:ilvl="0" w:tplc="29C254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4278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0837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40C2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D894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CA8F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888C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14F6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3220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6349A9"/>
    <w:multiLevelType w:val="hybridMultilevel"/>
    <w:tmpl w:val="3B7A1F22"/>
    <w:lvl w:ilvl="0" w:tplc="CA8033F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FF0000"/>
        <w:sz w:val="24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9D360BE"/>
    <w:multiLevelType w:val="multilevel"/>
    <w:tmpl w:val="5CDC0082"/>
    <w:lvl w:ilvl="0">
      <w:start w:val="1"/>
      <w:numFmt w:val="bullet"/>
      <w:pStyle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206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206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002060"/>
      </w:rPr>
    </w:lvl>
    <w:lvl w:ilvl="3">
      <w:start w:val="1"/>
      <w:numFmt w:val="lowerRoman"/>
      <w:lvlText w:val="%4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20" w15:restartNumberingAfterBreak="0">
    <w:nsid w:val="58395422"/>
    <w:multiLevelType w:val="hybridMultilevel"/>
    <w:tmpl w:val="CC9E578A"/>
    <w:lvl w:ilvl="0" w:tplc="CC60F8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0EC72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FC3A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3C68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768D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F6CA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9213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2689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0442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210650"/>
    <w:multiLevelType w:val="hybridMultilevel"/>
    <w:tmpl w:val="9240243C"/>
    <w:lvl w:ilvl="0" w:tplc="7910E6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087A6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0E12A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5272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26D0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7AF2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682C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120D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10E1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A20DA9"/>
    <w:multiLevelType w:val="hybridMultilevel"/>
    <w:tmpl w:val="7638D4F8"/>
    <w:lvl w:ilvl="0" w:tplc="CD5E31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3C9BC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FA47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CA9A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D8BF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F048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60B4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5ADC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0A8A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9944DE"/>
    <w:multiLevelType w:val="hybridMultilevel"/>
    <w:tmpl w:val="97F657DA"/>
    <w:lvl w:ilvl="0" w:tplc="AA7493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42538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B0390E">
      <w:start w:val="722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642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E0D5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5298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103D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D243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72A9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1D2A1A"/>
    <w:multiLevelType w:val="hybridMultilevel"/>
    <w:tmpl w:val="DD6E76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CA8033FA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  <w:color w:val="FF0000"/>
        <w:sz w:val="24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5"/>
  </w:num>
  <w:num w:numId="4">
    <w:abstractNumId w:val="14"/>
  </w:num>
  <w:num w:numId="5">
    <w:abstractNumId w:val="16"/>
  </w:num>
  <w:num w:numId="6">
    <w:abstractNumId w:val="2"/>
  </w:num>
  <w:num w:numId="7">
    <w:abstractNumId w:val="3"/>
  </w:num>
  <w:num w:numId="8">
    <w:abstractNumId w:val="13"/>
  </w:num>
  <w:num w:numId="9">
    <w:abstractNumId w:val="4"/>
  </w:num>
  <w:num w:numId="10">
    <w:abstractNumId w:val="12"/>
  </w:num>
  <w:num w:numId="11">
    <w:abstractNumId w:val="9"/>
  </w:num>
  <w:num w:numId="12">
    <w:abstractNumId w:val="24"/>
  </w:num>
  <w:num w:numId="13">
    <w:abstractNumId w:val="6"/>
  </w:num>
  <w:num w:numId="14">
    <w:abstractNumId w:val="10"/>
  </w:num>
  <w:num w:numId="15">
    <w:abstractNumId w:val="20"/>
  </w:num>
  <w:num w:numId="16">
    <w:abstractNumId w:val="23"/>
  </w:num>
  <w:num w:numId="17">
    <w:abstractNumId w:val="18"/>
  </w:num>
  <w:num w:numId="18">
    <w:abstractNumId w:val="22"/>
  </w:num>
  <w:num w:numId="19">
    <w:abstractNumId w:val="17"/>
  </w:num>
  <w:num w:numId="20">
    <w:abstractNumId w:val="21"/>
  </w:num>
  <w:num w:numId="21">
    <w:abstractNumId w:val="1"/>
    <w:lvlOverride w:ilvl="0">
      <w:lvl w:ilvl="0">
        <w:start w:val="1"/>
        <w:numFmt w:val="bullet"/>
        <w:lvlText w:val=""/>
        <w:legacy w:legacy="1" w:legacySpace="0" w:legacyIndent="288"/>
        <w:lvlJc w:val="left"/>
        <w:pPr>
          <w:ind w:left="1008" w:hanging="288"/>
        </w:pPr>
        <w:rPr>
          <w:rFonts w:ascii="Courier New" w:hAnsi="Courier New" w:hint="default"/>
        </w:rPr>
      </w:lvl>
    </w:lvlOverride>
  </w:num>
  <w:num w:numId="22">
    <w:abstractNumId w:val="8"/>
  </w:num>
  <w:num w:numId="23">
    <w:abstractNumId w:val="11"/>
  </w:num>
  <w:num w:numId="24">
    <w:abstractNumId w:val="15"/>
  </w:num>
  <w:num w:numId="25">
    <w:abstractNumId w:val="7"/>
  </w:num>
  <w:numIdMacAtCleanup w:val="1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evin Halsall">
    <w15:presenceInfo w15:providerId="AD" w15:userId="S-1-5-21-2796620712-1004530564-736991509-74499"/>
  </w15:person>
  <w15:person w15:author="Sam Hunt">
    <w15:presenceInfo w15:providerId="AD" w15:userId="S::sam.hunt@npl.co.uk::1d02522a-dbfc-48fe-bc66-a94fdf3349a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311"/>
    <w:rsid w:val="00004642"/>
    <w:rsid w:val="000110DB"/>
    <w:rsid w:val="0001170D"/>
    <w:rsid w:val="000133A6"/>
    <w:rsid w:val="00017DFF"/>
    <w:rsid w:val="0003363B"/>
    <w:rsid w:val="000430A9"/>
    <w:rsid w:val="00050EB3"/>
    <w:rsid w:val="00062E62"/>
    <w:rsid w:val="00067B5F"/>
    <w:rsid w:val="000713B4"/>
    <w:rsid w:val="00084311"/>
    <w:rsid w:val="00087A02"/>
    <w:rsid w:val="00095F9E"/>
    <w:rsid w:val="000A271C"/>
    <w:rsid w:val="000A544B"/>
    <w:rsid w:val="000B15AE"/>
    <w:rsid w:val="000B2044"/>
    <w:rsid w:val="000B4383"/>
    <w:rsid w:val="000B5C4E"/>
    <w:rsid w:val="000C6770"/>
    <w:rsid w:val="000C79F8"/>
    <w:rsid w:val="000D756F"/>
    <w:rsid w:val="00103682"/>
    <w:rsid w:val="001419DD"/>
    <w:rsid w:val="00147A19"/>
    <w:rsid w:val="00150CA8"/>
    <w:rsid w:val="00153D31"/>
    <w:rsid w:val="00153E2F"/>
    <w:rsid w:val="001747B1"/>
    <w:rsid w:val="00184678"/>
    <w:rsid w:val="001862AF"/>
    <w:rsid w:val="001A2E58"/>
    <w:rsid w:val="001A4305"/>
    <w:rsid w:val="001A4573"/>
    <w:rsid w:val="001B16F4"/>
    <w:rsid w:val="001B2EFF"/>
    <w:rsid w:val="001B41D7"/>
    <w:rsid w:val="001B54E0"/>
    <w:rsid w:val="001D00B8"/>
    <w:rsid w:val="001D1709"/>
    <w:rsid w:val="001D6A65"/>
    <w:rsid w:val="001F166F"/>
    <w:rsid w:val="001F63C7"/>
    <w:rsid w:val="00200BE4"/>
    <w:rsid w:val="00200F53"/>
    <w:rsid w:val="00206936"/>
    <w:rsid w:val="002125AD"/>
    <w:rsid w:val="00235C91"/>
    <w:rsid w:val="002376DF"/>
    <w:rsid w:val="00241896"/>
    <w:rsid w:val="00246C97"/>
    <w:rsid w:val="00251398"/>
    <w:rsid w:val="0026243E"/>
    <w:rsid w:val="00274546"/>
    <w:rsid w:val="00274C37"/>
    <w:rsid w:val="00280BB4"/>
    <w:rsid w:val="002824F9"/>
    <w:rsid w:val="00287325"/>
    <w:rsid w:val="002928D9"/>
    <w:rsid w:val="002936D7"/>
    <w:rsid w:val="002961F0"/>
    <w:rsid w:val="002A651D"/>
    <w:rsid w:val="002A7E47"/>
    <w:rsid w:val="002B1D27"/>
    <w:rsid w:val="002B49BA"/>
    <w:rsid w:val="002B4B5B"/>
    <w:rsid w:val="002D0613"/>
    <w:rsid w:val="002E574C"/>
    <w:rsid w:val="002F0F37"/>
    <w:rsid w:val="002F16EC"/>
    <w:rsid w:val="002F48A1"/>
    <w:rsid w:val="002F4902"/>
    <w:rsid w:val="00301D03"/>
    <w:rsid w:val="00316077"/>
    <w:rsid w:val="00322047"/>
    <w:rsid w:val="00340EA1"/>
    <w:rsid w:val="00364994"/>
    <w:rsid w:val="003651C1"/>
    <w:rsid w:val="00377B8F"/>
    <w:rsid w:val="00381199"/>
    <w:rsid w:val="003838EF"/>
    <w:rsid w:val="00384679"/>
    <w:rsid w:val="00386AEC"/>
    <w:rsid w:val="003A01B9"/>
    <w:rsid w:val="003A1739"/>
    <w:rsid w:val="003A2D29"/>
    <w:rsid w:val="003A5DF3"/>
    <w:rsid w:val="003C1955"/>
    <w:rsid w:val="003C1C4F"/>
    <w:rsid w:val="003C5895"/>
    <w:rsid w:val="003C70EE"/>
    <w:rsid w:val="003D4ADD"/>
    <w:rsid w:val="003D60ED"/>
    <w:rsid w:val="003E4670"/>
    <w:rsid w:val="003E565F"/>
    <w:rsid w:val="003E56A9"/>
    <w:rsid w:val="003E742B"/>
    <w:rsid w:val="003F032B"/>
    <w:rsid w:val="003F5902"/>
    <w:rsid w:val="003F6C9B"/>
    <w:rsid w:val="00400BA1"/>
    <w:rsid w:val="00414AA5"/>
    <w:rsid w:val="004274E2"/>
    <w:rsid w:val="00430E41"/>
    <w:rsid w:val="0043274B"/>
    <w:rsid w:val="00433490"/>
    <w:rsid w:val="004362B8"/>
    <w:rsid w:val="004375F2"/>
    <w:rsid w:val="004518EF"/>
    <w:rsid w:val="00455CED"/>
    <w:rsid w:val="00464373"/>
    <w:rsid w:val="00473B06"/>
    <w:rsid w:val="004816E9"/>
    <w:rsid w:val="00485F9A"/>
    <w:rsid w:val="0048755F"/>
    <w:rsid w:val="00487EA0"/>
    <w:rsid w:val="004A634A"/>
    <w:rsid w:val="004A7F8D"/>
    <w:rsid w:val="004C4B27"/>
    <w:rsid w:val="004D397E"/>
    <w:rsid w:val="004D5533"/>
    <w:rsid w:val="005053A5"/>
    <w:rsid w:val="00506A3F"/>
    <w:rsid w:val="00514992"/>
    <w:rsid w:val="00547110"/>
    <w:rsid w:val="005573DD"/>
    <w:rsid w:val="00573394"/>
    <w:rsid w:val="00595ACB"/>
    <w:rsid w:val="005A336B"/>
    <w:rsid w:val="005A69CB"/>
    <w:rsid w:val="005C12FA"/>
    <w:rsid w:val="005C186A"/>
    <w:rsid w:val="005C2391"/>
    <w:rsid w:val="005C7526"/>
    <w:rsid w:val="005D565A"/>
    <w:rsid w:val="005D6D32"/>
    <w:rsid w:val="005E50BA"/>
    <w:rsid w:val="005E56D9"/>
    <w:rsid w:val="005F2139"/>
    <w:rsid w:val="005F54BF"/>
    <w:rsid w:val="00600D80"/>
    <w:rsid w:val="00607915"/>
    <w:rsid w:val="00611310"/>
    <w:rsid w:val="0062084B"/>
    <w:rsid w:val="00641F3D"/>
    <w:rsid w:val="006534A9"/>
    <w:rsid w:val="00653C74"/>
    <w:rsid w:val="00656DAC"/>
    <w:rsid w:val="006607EC"/>
    <w:rsid w:val="00667AAA"/>
    <w:rsid w:val="0067268B"/>
    <w:rsid w:val="006925C7"/>
    <w:rsid w:val="006A0F04"/>
    <w:rsid w:val="006A4C91"/>
    <w:rsid w:val="006A5552"/>
    <w:rsid w:val="006A5B85"/>
    <w:rsid w:val="006A776F"/>
    <w:rsid w:val="006B2210"/>
    <w:rsid w:val="006B2C38"/>
    <w:rsid w:val="006C0966"/>
    <w:rsid w:val="006C3D3A"/>
    <w:rsid w:val="006C53CD"/>
    <w:rsid w:val="006D3C44"/>
    <w:rsid w:val="006D7528"/>
    <w:rsid w:val="006E2AD7"/>
    <w:rsid w:val="006E7AEA"/>
    <w:rsid w:val="006F1CAB"/>
    <w:rsid w:val="00721B1E"/>
    <w:rsid w:val="00730C38"/>
    <w:rsid w:val="00742875"/>
    <w:rsid w:val="00746248"/>
    <w:rsid w:val="007462F9"/>
    <w:rsid w:val="00753B31"/>
    <w:rsid w:val="007577A1"/>
    <w:rsid w:val="00770293"/>
    <w:rsid w:val="007719A3"/>
    <w:rsid w:val="007735A9"/>
    <w:rsid w:val="00773813"/>
    <w:rsid w:val="007904C0"/>
    <w:rsid w:val="0079244D"/>
    <w:rsid w:val="007A35B1"/>
    <w:rsid w:val="007B009B"/>
    <w:rsid w:val="007B0ED0"/>
    <w:rsid w:val="007C1078"/>
    <w:rsid w:val="007C3470"/>
    <w:rsid w:val="007C7D5A"/>
    <w:rsid w:val="007E1FFA"/>
    <w:rsid w:val="007E2758"/>
    <w:rsid w:val="007F0544"/>
    <w:rsid w:val="007F7D72"/>
    <w:rsid w:val="00814BA3"/>
    <w:rsid w:val="00815491"/>
    <w:rsid w:val="00816E1E"/>
    <w:rsid w:val="00825DAA"/>
    <w:rsid w:val="008342DB"/>
    <w:rsid w:val="008350B2"/>
    <w:rsid w:val="008372B1"/>
    <w:rsid w:val="00840738"/>
    <w:rsid w:val="00846F1A"/>
    <w:rsid w:val="008531B5"/>
    <w:rsid w:val="00855012"/>
    <w:rsid w:val="00856996"/>
    <w:rsid w:val="00870A0B"/>
    <w:rsid w:val="008711B3"/>
    <w:rsid w:val="00872480"/>
    <w:rsid w:val="008729DA"/>
    <w:rsid w:val="00882973"/>
    <w:rsid w:val="008903DD"/>
    <w:rsid w:val="00894F88"/>
    <w:rsid w:val="008A1291"/>
    <w:rsid w:val="008A2145"/>
    <w:rsid w:val="008C1465"/>
    <w:rsid w:val="008D2768"/>
    <w:rsid w:val="008D2B63"/>
    <w:rsid w:val="008E6EC9"/>
    <w:rsid w:val="008F3DA8"/>
    <w:rsid w:val="008F49B8"/>
    <w:rsid w:val="00900FD3"/>
    <w:rsid w:val="009019C9"/>
    <w:rsid w:val="00901D00"/>
    <w:rsid w:val="00912942"/>
    <w:rsid w:val="00915FB7"/>
    <w:rsid w:val="00935CD9"/>
    <w:rsid w:val="00942032"/>
    <w:rsid w:val="00943FBB"/>
    <w:rsid w:val="00966595"/>
    <w:rsid w:val="00967624"/>
    <w:rsid w:val="00996B59"/>
    <w:rsid w:val="009A1A29"/>
    <w:rsid w:val="009B23C9"/>
    <w:rsid w:val="009C23D9"/>
    <w:rsid w:val="009D04B4"/>
    <w:rsid w:val="009D1871"/>
    <w:rsid w:val="009D7972"/>
    <w:rsid w:val="009E0018"/>
    <w:rsid w:val="009E6254"/>
    <w:rsid w:val="00A029DE"/>
    <w:rsid w:val="00A1504E"/>
    <w:rsid w:val="00A22EDB"/>
    <w:rsid w:val="00A27464"/>
    <w:rsid w:val="00A328BA"/>
    <w:rsid w:val="00A333F7"/>
    <w:rsid w:val="00A34F36"/>
    <w:rsid w:val="00A57953"/>
    <w:rsid w:val="00A64F33"/>
    <w:rsid w:val="00A81C47"/>
    <w:rsid w:val="00A8342B"/>
    <w:rsid w:val="00A84CF9"/>
    <w:rsid w:val="00A902FC"/>
    <w:rsid w:val="00A94466"/>
    <w:rsid w:val="00A94998"/>
    <w:rsid w:val="00AA0B27"/>
    <w:rsid w:val="00AA6D67"/>
    <w:rsid w:val="00AB0854"/>
    <w:rsid w:val="00AB1976"/>
    <w:rsid w:val="00AB5D8C"/>
    <w:rsid w:val="00AB7B98"/>
    <w:rsid w:val="00AD2406"/>
    <w:rsid w:val="00AF09B3"/>
    <w:rsid w:val="00AF1EB9"/>
    <w:rsid w:val="00AF4FB2"/>
    <w:rsid w:val="00AF56A9"/>
    <w:rsid w:val="00AF7A2D"/>
    <w:rsid w:val="00B03F36"/>
    <w:rsid w:val="00B10B9D"/>
    <w:rsid w:val="00B14ED1"/>
    <w:rsid w:val="00B22B54"/>
    <w:rsid w:val="00B23D6D"/>
    <w:rsid w:val="00B5243A"/>
    <w:rsid w:val="00B57132"/>
    <w:rsid w:val="00B7033F"/>
    <w:rsid w:val="00B72A42"/>
    <w:rsid w:val="00B80CE4"/>
    <w:rsid w:val="00B8381F"/>
    <w:rsid w:val="00B873C1"/>
    <w:rsid w:val="00B938F4"/>
    <w:rsid w:val="00B93A06"/>
    <w:rsid w:val="00B93BD9"/>
    <w:rsid w:val="00B9450C"/>
    <w:rsid w:val="00B95FAC"/>
    <w:rsid w:val="00BA7A28"/>
    <w:rsid w:val="00BB605F"/>
    <w:rsid w:val="00BB6AB7"/>
    <w:rsid w:val="00BD1CFB"/>
    <w:rsid w:val="00BD6D37"/>
    <w:rsid w:val="00BD7E99"/>
    <w:rsid w:val="00BE7085"/>
    <w:rsid w:val="00BF46FB"/>
    <w:rsid w:val="00C01AE1"/>
    <w:rsid w:val="00C0328A"/>
    <w:rsid w:val="00C0582B"/>
    <w:rsid w:val="00C119F9"/>
    <w:rsid w:val="00C31A6C"/>
    <w:rsid w:val="00C345BE"/>
    <w:rsid w:val="00C3777F"/>
    <w:rsid w:val="00C4194B"/>
    <w:rsid w:val="00C41E6B"/>
    <w:rsid w:val="00C42D74"/>
    <w:rsid w:val="00C44135"/>
    <w:rsid w:val="00C46779"/>
    <w:rsid w:val="00C54988"/>
    <w:rsid w:val="00C64F5B"/>
    <w:rsid w:val="00C702B7"/>
    <w:rsid w:val="00C72160"/>
    <w:rsid w:val="00C74BE6"/>
    <w:rsid w:val="00C80930"/>
    <w:rsid w:val="00C82175"/>
    <w:rsid w:val="00C823E9"/>
    <w:rsid w:val="00C824E9"/>
    <w:rsid w:val="00C8602E"/>
    <w:rsid w:val="00C86966"/>
    <w:rsid w:val="00C96052"/>
    <w:rsid w:val="00CA45E1"/>
    <w:rsid w:val="00CA50B9"/>
    <w:rsid w:val="00CA7C3D"/>
    <w:rsid w:val="00CC39AC"/>
    <w:rsid w:val="00CC6403"/>
    <w:rsid w:val="00CE4934"/>
    <w:rsid w:val="00CE4E8A"/>
    <w:rsid w:val="00CF0B5A"/>
    <w:rsid w:val="00CF62AB"/>
    <w:rsid w:val="00D0160D"/>
    <w:rsid w:val="00D10BC5"/>
    <w:rsid w:val="00D24D66"/>
    <w:rsid w:val="00D25A62"/>
    <w:rsid w:val="00D403E6"/>
    <w:rsid w:val="00D45171"/>
    <w:rsid w:val="00D55435"/>
    <w:rsid w:val="00D56160"/>
    <w:rsid w:val="00D609B6"/>
    <w:rsid w:val="00D72DBA"/>
    <w:rsid w:val="00D74878"/>
    <w:rsid w:val="00D760C8"/>
    <w:rsid w:val="00D76BCE"/>
    <w:rsid w:val="00DA00FD"/>
    <w:rsid w:val="00DA0959"/>
    <w:rsid w:val="00DA3A71"/>
    <w:rsid w:val="00DA4370"/>
    <w:rsid w:val="00DA5509"/>
    <w:rsid w:val="00DC1EE8"/>
    <w:rsid w:val="00DC4569"/>
    <w:rsid w:val="00DD63B7"/>
    <w:rsid w:val="00E01B96"/>
    <w:rsid w:val="00E020B5"/>
    <w:rsid w:val="00E037C5"/>
    <w:rsid w:val="00E05CC6"/>
    <w:rsid w:val="00E234DF"/>
    <w:rsid w:val="00E264F8"/>
    <w:rsid w:val="00E36618"/>
    <w:rsid w:val="00E3663C"/>
    <w:rsid w:val="00E419A7"/>
    <w:rsid w:val="00E47737"/>
    <w:rsid w:val="00E5549C"/>
    <w:rsid w:val="00E60AE6"/>
    <w:rsid w:val="00E72336"/>
    <w:rsid w:val="00E82EA9"/>
    <w:rsid w:val="00E97CA0"/>
    <w:rsid w:val="00EA044C"/>
    <w:rsid w:val="00EA1457"/>
    <w:rsid w:val="00EA424D"/>
    <w:rsid w:val="00EC125E"/>
    <w:rsid w:val="00ED334E"/>
    <w:rsid w:val="00ED5DF3"/>
    <w:rsid w:val="00EE2C89"/>
    <w:rsid w:val="00EE4143"/>
    <w:rsid w:val="00EE4942"/>
    <w:rsid w:val="00EF3138"/>
    <w:rsid w:val="00F04CC9"/>
    <w:rsid w:val="00F26EFE"/>
    <w:rsid w:val="00F32406"/>
    <w:rsid w:val="00F34DF2"/>
    <w:rsid w:val="00F64144"/>
    <w:rsid w:val="00FA2284"/>
    <w:rsid w:val="00FA3498"/>
    <w:rsid w:val="00FA577D"/>
    <w:rsid w:val="00FA5932"/>
    <w:rsid w:val="00FA5D92"/>
    <w:rsid w:val="00FB068F"/>
    <w:rsid w:val="00FC0A60"/>
    <w:rsid w:val="00FC1545"/>
    <w:rsid w:val="00FC6081"/>
    <w:rsid w:val="00FD342D"/>
    <w:rsid w:val="00FD3DFE"/>
    <w:rsid w:val="00FE54A1"/>
    <w:rsid w:val="00FF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0F4D93E2"/>
  <w15:docId w15:val="{2C17F751-3EDD-4757-A607-D76757079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 w:qFormat="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0B2"/>
    <w:pPr>
      <w:spacing w:before="240"/>
      <w:ind w:left="720"/>
      <w:jc w:val="both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00BE4"/>
    <w:pPr>
      <w:keepNext/>
      <w:pageBreakBefore/>
      <w:numPr>
        <w:numId w:val="1"/>
      </w:numPr>
      <w:jc w:val="left"/>
      <w:outlineLvl w:val="0"/>
    </w:pPr>
    <w:rPr>
      <w:b/>
      <w:caps/>
      <w:color w:val="002060"/>
      <w:sz w:val="26"/>
    </w:rPr>
  </w:style>
  <w:style w:type="paragraph" w:styleId="Heading2">
    <w:name w:val="heading 2"/>
    <w:basedOn w:val="Heading1"/>
    <w:next w:val="Normal"/>
    <w:qFormat/>
    <w:rsid w:val="00200BE4"/>
    <w:pPr>
      <w:pageBreakBefore w:val="0"/>
      <w:numPr>
        <w:ilvl w:val="1"/>
      </w:numPr>
      <w:outlineLvl w:val="1"/>
    </w:pPr>
    <w:rPr>
      <w:caps w:val="0"/>
    </w:rPr>
  </w:style>
  <w:style w:type="paragraph" w:styleId="Heading3">
    <w:name w:val="heading 3"/>
    <w:basedOn w:val="Heading2"/>
    <w:next w:val="Normal"/>
    <w:qFormat/>
    <w:rsid w:val="00200BE4"/>
    <w:pPr>
      <w:numPr>
        <w:ilvl w:val="2"/>
      </w:numPr>
      <w:tabs>
        <w:tab w:val="left" w:pos="900"/>
      </w:tabs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200BE4"/>
    <w:pPr>
      <w:numPr>
        <w:ilvl w:val="3"/>
      </w:numPr>
      <w:tabs>
        <w:tab w:val="clear" w:pos="900"/>
      </w:tabs>
      <w:outlineLvl w:val="3"/>
    </w:pPr>
    <w:rPr>
      <w:sz w:val="22"/>
    </w:rPr>
  </w:style>
  <w:style w:type="paragraph" w:styleId="Heading5">
    <w:name w:val="heading 5"/>
    <w:basedOn w:val="Heading4"/>
    <w:next w:val="Normal"/>
    <w:qFormat/>
    <w:pPr>
      <w:numPr>
        <w:ilvl w:val="4"/>
      </w:numPr>
      <w:tabs>
        <w:tab w:val="clear" w:pos="0"/>
        <w:tab w:val="left" w:pos="1260"/>
      </w:tabs>
      <w:outlineLvl w:val="4"/>
    </w:pPr>
    <w:rPr>
      <w:sz w:val="20"/>
    </w:rPr>
  </w:style>
  <w:style w:type="paragraph" w:styleId="Heading6">
    <w:name w:val="heading 6"/>
    <w:basedOn w:val="Heading5"/>
    <w:next w:val="Normal"/>
    <w:qFormat/>
    <w:pPr>
      <w:numPr>
        <w:ilvl w:val="5"/>
      </w:numPr>
      <w:tabs>
        <w:tab w:val="clear" w:pos="0"/>
        <w:tab w:val="clear" w:pos="1260"/>
        <w:tab w:val="left" w:pos="1440"/>
      </w:tabs>
      <w:outlineLvl w:val="5"/>
    </w:pPr>
    <w:rPr>
      <w:b w:val="0"/>
      <w:u w:val="single"/>
    </w:rPr>
  </w:style>
  <w:style w:type="paragraph" w:styleId="Heading7">
    <w:name w:val="heading 7"/>
    <w:basedOn w:val="Normal"/>
    <w:next w:val="NormalIndent"/>
    <w:qFormat/>
    <w:pPr>
      <w:numPr>
        <w:ilvl w:val="6"/>
        <w:numId w:val="1"/>
      </w:numPr>
      <w:tabs>
        <w:tab w:val="left" w:pos="1620"/>
      </w:tabs>
      <w:outlineLvl w:val="6"/>
    </w:pPr>
    <w:rPr>
      <w:i/>
    </w:rPr>
  </w:style>
  <w:style w:type="paragraph" w:styleId="Heading8">
    <w:name w:val="heading 8"/>
    <w:basedOn w:val="Normal"/>
    <w:next w:val="NormalIndent"/>
    <w:qFormat/>
    <w:pPr>
      <w:numPr>
        <w:ilvl w:val="7"/>
        <w:numId w:val="1"/>
      </w:numPr>
      <w:tabs>
        <w:tab w:val="left" w:pos="1800"/>
      </w:tabs>
      <w:outlineLvl w:val="7"/>
    </w:pPr>
    <w:rPr>
      <w:i/>
    </w:rPr>
  </w:style>
  <w:style w:type="paragraph" w:styleId="Heading9">
    <w:name w:val="heading 9"/>
    <w:basedOn w:val="Normal"/>
    <w:next w:val="NormalIndent"/>
    <w:qFormat/>
    <w:pPr>
      <w:numPr>
        <w:ilvl w:val="8"/>
        <w:numId w:val="1"/>
      </w:numPr>
      <w:tabs>
        <w:tab w:val="left" w:pos="1980"/>
      </w:tabs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spacing w:before="120"/>
      <w:ind w:left="1440" w:hanging="720"/>
    </w:pPr>
  </w:style>
  <w:style w:type="paragraph" w:customStyle="1" w:styleId="fpCell">
    <w:name w:val="fp Cell"/>
    <w:basedOn w:val="Normal"/>
    <w:pPr>
      <w:tabs>
        <w:tab w:val="right" w:pos="1440"/>
      </w:tabs>
      <w:spacing w:before="0"/>
      <w:ind w:left="0"/>
      <w:jc w:val="left"/>
    </w:pPr>
    <w:rPr>
      <w:sz w:val="18"/>
    </w:rPr>
  </w:style>
  <w:style w:type="paragraph" w:customStyle="1" w:styleId="TableCell">
    <w:name w:val="Table Cell"/>
    <w:basedOn w:val="Normal"/>
    <w:link w:val="TableCellChar"/>
    <w:qFormat/>
    <w:pPr>
      <w:spacing w:before="72" w:after="72"/>
      <w:ind w:left="0"/>
      <w:jc w:val="left"/>
    </w:pPr>
  </w:style>
  <w:style w:type="paragraph" w:customStyle="1" w:styleId="fpTitle">
    <w:name w:val="fp Title"/>
    <w:basedOn w:val="fpCell"/>
    <w:pPr>
      <w:spacing w:line="240" w:lineRule="atLeast"/>
    </w:pPr>
    <w:rPr>
      <w:b/>
      <w:sz w:val="22"/>
    </w:rPr>
  </w:style>
  <w:style w:type="paragraph" w:customStyle="1" w:styleId="fpDistrib">
    <w:name w:val="fp Distrib"/>
    <w:basedOn w:val="fpCell"/>
    <w:pPr>
      <w:tabs>
        <w:tab w:val="clear" w:pos="1440"/>
        <w:tab w:val="left" w:pos="1800"/>
        <w:tab w:val="left" w:pos="3600"/>
        <w:tab w:val="left" w:pos="5400"/>
      </w:tabs>
    </w:pPr>
  </w:style>
  <w:style w:type="paragraph" w:customStyle="1" w:styleId="fpCopyright">
    <w:name w:val="fp Copyright"/>
    <w:basedOn w:val="fpCell"/>
    <w:pPr>
      <w:spacing w:after="60"/>
      <w:jc w:val="center"/>
    </w:pPr>
    <w:rPr>
      <w:i/>
    </w:rPr>
  </w:style>
  <w:style w:type="paragraph" w:customStyle="1" w:styleId="fpAddress">
    <w:name w:val="fp Address"/>
    <w:basedOn w:val="fpCell"/>
    <w:pPr>
      <w:jc w:val="center"/>
    </w:pPr>
    <w:rPr>
      <w:b/>
    </w:rPr>
  </w:style>
  <w:style w:type="paragraph" w:customStyle="1" w:styleId="fpTel">
    <w:name w:val="fp Tel"/>
    <w:basedOn w:val="fpCell"/>
    <w:pPr>
      <w:tabs>
        <w:tab w:val="clear" w:pos="1440"/>
        <w:tab w:val="right" w:pos="3503"/>
        <w:tab w:val="left" w:pos="3690"/>
      </w:tabs>
    </w:pPr>
    <w:rPr>
      <w:b/>
    </w:rPr>
  </w:style>
  <w:style w:type="paragraph" w:customStyle="1" w:styleId="NormalnoLeading">
    <w:name w:val="Normal no Leading"/>
    <w:basedOn w:val="Normal"/>
    <w:pPr>
      <w:spacing w:before="0"/>
    </w:pPr>
  </w:style>
  <w:style w:type="paragraph" w:customStyle="1" w:styleId="fpESA">
    <w:name w:val="fp ESA"/>
    <w:basedOn w:val="fpCell"/>
    <w:pPr>
      <w:spacing w:before="120"/>
      <w:jc w:val="center"/>
    </w:pPr>
  </w:style>
  <w:style w:type="paragraph" w:customStyle="1" w:styleId="TitleCentred13">
    <w:name w:val="Title Centred 13"/>
    <w:basedOn w:val="Normal"/>
    <w:next w:val="Normal"/>
    <w:pPr>
      <w:keepNext/>
      <w:pageBreakBefore/>
      <w:jc w:val="center"/>
    </w:pPr>
    <w:rPr>
      <w:b/>
      <w:caps/>
      <w:sz w:val="26"/>
    </w:rPr>
  </w:style>
  <w:style w:type="paragraph" w:styleId="TOC1">
    <w:name w:val="toc 1"/>
    <w:basedOn w:val="Normal"/>
    <w:next w:val="Normal"/>
    <w:autoRedefine/>
    <w:uiPriority w:val="39"/>
    <w:rsid w:val="0043274B"/>
    <w:pPr>
      <w:tabs>
        <w:tab w:val="left" w:pos="360"/>
        <w:tab w:val="left" w:pos="540"/>
        <w:tab w:val="right" w:leader="dot" w:pos="8640"/>
      </w:tabs>
      <w:spacing w:before="120"/>
      <w:ind w:left="0"/>
    </w:pPr>
    <w:rPr>
      <w:b/>
      <w:caps/>
      <w:noProof/>
      <w:color w:val="002060"/>
    </w:rPr>
  </w:style>
  <w:style w:type="paragraph" w:styleId="TOC2">
    <w:name w:val="toc 2"/>
    <w:basedOn w:val="TOC1"/>
    <w:next w:val="Normal"/>
    <w:autoRedefine/>
    <w:uiPriority w:val="39"/>
    <w:pPr>
      <w:tabs>
        <w:tab w:val="clear" w:pos="360"/>
        <w:tab w:val="clear" w:pos="540"/>
        <w:tab w:val="left" w:pos="630"/>
        <w:tab w:val="left" w:pos="900"/>
      </w:tabs>
      <w:spacing w:before="0"/>
    </w:pPr>
    <w:rPr>
      <w:b w:val="0"/>
      <w:caps w:val="0"/>
    </w:rPr>
  </w:style>
  <w:style w:type="paragraph" w:styleId="TOC3">
    <w:name w:val="toc 3"/>
    <w:basedOn w:val="TOC2"/>
    <w:next w:val="Normal"/>
    <w:autoRedefine/>
    <w:uiPriority w:val="39"/>
    <w:pPr>
      <w:tabs>
        <w:tab w:val="clear" w:pos="630"/>
        <w:tab w:val="clear" w:pos="900"/>
        <w:tab w:val="left" w:pos="990"/>
      </w:tabs>
      <w:ind w:left="270"/>
    </w:pPr>
  </w:style>
  <w:style w:type="paragraph" w:styleId="TOC4">
    <w:name w:val="toc 4"/>
    <w:basedOn w:val="TOC3"/>
    <w:next w:val="Normal"/>
    <w:autoRedefine/>
    <w:uiPriority w:val="39"/>
    <w:rsid w:val="0043274B"/>
    <w:pPr>
      <w:tabs>
        <w:tab w:val="left" w:pos="1260"/>
      </w:tabs>
      <w:ind w:left="540"/>
    </w:pPr>
  </w:style>
  <w:style w:type="paragraph" w:styleId="Index1">
    <w:name w:val="index 1"/>
    <w:basedOn w:val="Normal"/>
    <w:next w:val="Normal"/>
    <w:autoRedefine/>
    <w:uiPriority w:val="99"/>
    <w:semiHidden/>
    <w:pPr>
      <w:tabs>
        <w:tab w:val="left" w:pos="2160"/>
        <w:tab w:val="right" w:leader="dot" w:pos="8630"/>
      </w:tabs>
      <w:spacing w:before="0"/>
    </w:pPr>
    <w:rPr>
      <w:noProof/>
    </w:rPr>
  </w:style>
  <w:style w:type="paragraph" w:customStyle="1" w:styleId="TitleLeft13">
    <w:name w:val="Title Left 13"/>
    <w:basedOn w:val="Normal"/>
    <w:next w:val="Normal"/>
    <w:pPr>
      <w:pageBreakBefore/>
    </w:pPr>
    <w:rPr>
      <w:b/>
      <w:sz w:val="26"/>
    </w:rPr>
  </w:style>
  <w:style w:type="paragraph" w:styleId="BodyTextIndent">
    <w:name w:val="Body Text Indent"/>
    <w:basedOn w:val="Normal"/>
    <w:link w:val="BodyTextIndentChar"/>
  </w:style>
  <w:style w:type="paragraph" w:customStyle="1" w:styleId="Title10">
    <w:name w:val="Title 10"/>
    <w:basedOn w:val="Normal"/>
    <w:next w:val="Normal"/>
    <w:rPr>
      <w:b/>
    </w:rPr>
  </w:style>
  <w:style w:type="paragraph" w:customStyle="1" w:styleId="DocStructure">
    <w:name w:val="Doc Structure"/>
    <w:basedOn w:val="Normal"/>
    <w:next w:val="NormalIndent"/>
    <w:pPr>
      <w:keepNext/>
    </w:pPr>
    <w:rPr>
      <w:b/>
      <w:caps/>
    </w:rPr>
  </w:style>
  <w:style w:type="paragraph" w:customStyle="1" w:styleId="TermDefinition">
    <w:name w:val="Term Definition"/>
    <w:basedOn w:val="Normal"/>
    <w:pPr>
      <w:ind w:left="3600" w:hanging="2880"/>
    </w:pPr>
  </w:style>
  <w:style w:type="paragraph" w:customStyle="1" w:styleId="Hidden">
    <w:name w:val="Hidden"/>
    <w:basedOn w:val="Normal"/>
    <w:next w:val="Normal"/>
    <w:rPr>
      <w:b/>
      <w:i/>
      <w:vanish/>
      <w:color w:val="FF0000"/>
    </w:rPr>
  </w:style>
  <w:style w:type="paragraph" w:styleId="IndexHeading">
    <w:name w:val="index heading"/>
    <w:basedOn w:val="Normal"/>
    <w:next w:val="Index1"/>
    <w:uiPriority w:val="99"/>
    <w:semiHidden/>
    <w:pPr>
      <w:tabs>
        <w:tab w:val="right" w:leader="dot" w:pos="8630"/>
      </w:tabs>
      <w:spacing w:before="0"/>
    </w:pPr>
  </w:style>
  <w:style w:type="paragraph" w:styleId="Header">
    <w:name w:val="header"/>
    <w:basedOn w:val="Normal"/>
    <w:pPr>
      <w:tabs>
        <w:tab w:val="right" w:pos="8640"/>
      </w:tabs>
      <w:spacing w:before="0"/>
      <w:ind w:left="0"/>
    </w:pPr>
    <w:rPr>
      <w:b/>
      <w:i/>
      <w:sz w:val="18"/>
    </w:rPr>
  </w:style>
  <w:style w:type="paragraph" w:styleId="Footer">
    <w:name w:val="footer"/>
    <w:basedOn w:val="Header"/>
    <w:pPr>
      <w:tabs>
        <w:tab w:val="center" w:pos="4320"/>
      </w:tabs>
    </w:pPr>
  </w:style>
  <w:style w:type="paragraph" w:styleId="Caption">
    <w:name w:val="caption"/>
    <w:basedOn w:val="Normal"/>
    <w:next w:val="Normal"/>
    <w:link w:val="CaptionChar"/>
    <w:qFormat/>
    <w:pPr>
      <w:spacing w:before="120" w:after="120"/>
      <w:jc w:val="center"/>
    </w:pPr>
    <w:rPr>
      <w:b/>
    </w:rPr>
  </w:style>
  <w:style w:type="paragraph" w:customStyle="1" w:styleId="Figure">
    <w:name w:val="Figure"/>
    <w:basedOn w:val="Normal"/>
    <w:next w:val="Caption"/>
    <w:pPr>
      <w:keepNext/>
      <w:jc w:val="center"/>
    </w:pPr>
    <w:rPr>
      <w:b/>
    </w:rPr>
  </w:style>
  <w:style w:type="paragraph" w:customStyle="1" w:styleId="Bullet">
    <w:name w:val="Bullet"/>
    <w:basedOn w:val="Normal"/>
    <w:rsid w:val="00C54988"/>
    <w:pPr>
      <w:numPr>
        <w:numId w:val="2"/>
      </w:numPr>
      <w:spacing w:before="120"/>
    </w:pPr>
  </w:style>
  <w:style w:type="paragraph" w:styleId="TOC5">
    <w:name w:val="toc 5"/>
    <w:basedOn w:val="TOC4"/>
    <w:next w:val="Normal"/>
    <w:autoRedefine/>
    <w:semiHidden/>
    <w:pPr>
      <w:tabs>
        <w:tab w:val="clear" w:pos="990"/>
        <w:tab w:val="clear" w:pos="1260"/>
        <w:tab w:val="left" w:pos="1800"/>
        <w:tab w:val="left" w:pos="1985"/>
      </w:tabs>
      <w:ind w:left="800"/>
    </w:pPr>
  </w:style>
  <w:style w:type="paragraph" w:styleId="TOC6">
    <w:name w:val="toc 6"/>
    <w:basedOn w:val="TOC5"/>
    <w:next w:val="Normal"/>
    <w:autoRedefine/>
    <w:semiHidden/>
    <w:pPr>
      <w:tabs>
        <w:tab w:val="clear" w:pos="1800"/>
        <w:tab w:val="clear" w:pos="1985"/>
        <w:tab w:val="left" w:pos="2160"/>
      </w:tabs>
      <w:ind w:left="1000"/>
    </w:pPr>
  </w:style>
  <w:style w:type="paragraph" w:styleId="TOC7">
    <w:name w:val="toc 7"/>
    <w:basedOn w:val="TOC6"/>
    <w:next w:val="Normal"/>
    <w:autoRedefine/>
    <w:semiHidden/>
    <w:pPr>
      <w:tabs>
        <w:tab w:val="clear" w:pos="2160"/>
        <w:tab w:val="left" w:pos="2520"/>
      </w:tabs>
      <w:ind w:left="1200"/>
    </w:pPr>
  </w:style>
  <w:style w:type="paragraph" w:styleId="TOC8">
    <w:name w:val="toc 8"/>
    <w:basedOn w:val="TOC7"/>
    <w:next w:val="Normal"/>
    <w:autoRedefine/>
    <w:semiHidden/>
    <w:pPr>
      <w:tabs>
        <w:tab w:val="clear" w:pos="2520"/>
        <w:tab w:val="left" w:pos="2880"/>
      </w:tabs>
      <w:ind w:left="1400"/>
    </w:pPr>
  </w:style>
  <w:style w:type="paragraph" w:styleId="TOC9">
    <w:name w:val="toc 9"/>
    <w:basedOn w:val="TOC8"/>
    <w:next w:val="Normal"/>
    <w:autoRedefine/>
    <w:semiHidden/>
    <w:pPr>
      <w:tabs>
        <w:tab w:val="clear" w:pos="2880"/>
        <w:tab w:val="left" w:pos="3240"/>
      </w:tabs>
      <w:ind w:left="1600"/>
    </w:pPr>
  </w:style>
  <w:style w:type="paragraph" w:customStyle="1" w:styleId="BulletNumbered">
    <w:name w:val="Bullet Numbered"/>
    <w:basedOn w:val="Normal"/>
    <w:pPr>
      <w:numPr>
        <w:numId w:val="5"/>
      </w:numPr>
      <w:spacing w:before="120"/>
    </w:pPr>
  </w:style>
  <w:style w:type="paragraph" w:customStyle="1" w:styleId="Example">
    <w:name w:val="Example"/>
    <w:basedOn w:val="Normal"/>
    <w:next w:val="Normal"/>
    <w:pPr>
      <w:numPr>
        <w:numId w:val="3"/>
      </w:numPr>
      <w:tabs>
        <w:tab w:val="clear" w:pos="360"/>
      </w:tabs>
      <w:ind w:left="1080"/>
    </w:pPr>
    <w:rPr>
      <w:i/>
    </w:rPr>
  </w:style>
  <w:style w:type="paragraph" w:styleId="BodyTextIndent2">
    <w:name w:val="Body Text Indent 2"/>
    <w:basedOn w:val="Normal"/>
    <w:rPr>
      <w:i/>
    </w:rPr>
  </w:style>
  <w:style w:type="paragraph" w:customStyle="1" w:styleId="Appendix0">
    <w:name w:val="Appendix0"/>
    <w:basedOn w:val="Heading1"/>
    <w:next w:val="Normal"/>
    <w:pPr>
      <w:numPr>
        <w:numId w:val="0"/>
      </w:numPr>
      <w:tabs>
        <w:tab w:val="left" w:pos="720"/>
      </w:tabs>
    </w:pPr>
  </w:style>
  <w:style w:type="paragraph" w:customStyle="1" w:styleId="Appendix1">
    <w:name w:val="Appendix 1"/>
    <w:basedOn w:val="Appendix0"/>
    <w:next w:val="Normal"/>
    <w:pPr>
      <w:tabs>
        <w:tab w:val="clear" w:pos="720"/>
        <w:tab w:val="num" w:pos="1800"/>
      </w:tabs>
      <w:ind w:left="397" w:hanging="397"/>
    </w:pPr>
  </w:style>
  <w:style w:type="paragraph" w:customStyle="1" w:styleId="Appendix2">
    <w:name w:val="Appendix 2"/>
    <w:basedOn w:val="Appendix1"/>
    <w:next w:val="Normal"/>
    <w:rsid w:val="004375F2"/>
    <w:pPr>
      <w:pageBreakBefore w:val="0"/>
      <w:numPr>
        <w:ilvl w:val="1"/>
        <w:numId w:val="4"/>
      </w:numPr>
    </w:pPr>
    <w:rPr>
      <w:caps w:val="0"/>
    </w:rPr>
  </w:style>
  <w:style w:type="paragraph" w:customStyle="1" w:styleId="Appendix3">
    <w:name w:val="Appendix 3"/>
    <w:basedOn w:val="Appendix2"/>
    <w:next w:val="Normal"/>
    <w:rsid w:val="004375F2"/>
    <w:pPr>
      <w:numPr>
        <w:ilvl w:val="2"/>
      </w:numPr>
      <w:tabs>
        <w:tab w:val="num" w:pos="1800"/>
      </w:tabs>
    </w:pPr>
    <w:rPr>
      <w:sz w:val="24"/>
    </w:rPr>
  </w:style>
  <w:style w:type="paragraph" w:customStyle="1" w:styleId="Appendix4">
    <w:name w:val="Appendix 4"/>
    <w:basedOn w:val="Appendix3"/>
    <w:next w:val="Normal"/>
    <w:pPr>
      <w:numPr>
        <w:ilvl w:val="3"/>
      </w:numPr>
      <w:tabs>
        <w:tab w:val="num" w:pos="900"/>
      </w:tabs>
      <w:ind w:left="900" w:hanging="900"/>
    </w:pPr>
    <w:rPr>
      <w:sz w:val="22"/>
    </w:rPr>
  </w:style>
  <w:style w:type="paragraph" w:customStyle="1" w:styleId="Appendix5">
    <w:name w:val="Appendix 5"/>
    <w:basedOn w:val="Appendix4"/>
    <w:next w:val="Normal"/>
    <w:pPr>
      <w:numPr>
        <w:ilvl w:val="4"/>
      </w:numPr>
      <w:tabs>
        <w:tab w:val="num" w:pos="900"/>
        <w:tab w:val="num" w:pos="1080"/>
        <w:tab w:val="left" w:pos="1260"/>
      </w:tabs>
      <w:ind w:left="1260" w:hanging="1260"/>
    </w:pPr>
    <w:rPr>
      <w:sz w:val="20"/>
    </w:rPr>
  </w:style>
  <w:style w:type="paragraph" w:customStyle="1" w:styleId="Appendix6">
    <w:name w:val="Appendix 6"/>
    <w:basedOn w:val="Appendix5"/>
    <w:next w:val="Normal"/>
    <w:pPr>
      <w:numPr>
        <w:ilvl w:val="5"/>
      </w:numPr>
      <w:tabs>
        <w:tab w:val="clear" w:pos="1260"/>
        <w:tab w:val="num" w:pos="900"/>
        <w:tab w:val="num" w:pos="1080"/>
      </w:tabs>
      <w:ind w:left="1260" w:hanging="1260"/>
    </w:pPr>
    <w:rPr>
      <w:b w:val="0"/>
      <w:u w:val="single"/>
    </w:rPr>
  </w:style>
  <w:style w:type="paragraph" w:styleId="FootnoteText">
    <w:name w:val="footnote text"/>
    <w:basedOn w:val="Normal"/>
    <w:semiHidden/>
    <w:pPr>
      <w:spacing w:before="120"/>
    </w:pPr>
    <w:rPr>
      <w:i/>
      <w:sz w:val="18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customStyle="1" w:styleId="Code">
    <w:name w:val="Code"/>
    <w:basedOn w:val="Normal"/>
    <w:pPr>
      <w:spacing w:before="0"/>
      <w:jc w:val="left"/>
    </w:pPr>
    <w:rPr>
      <w:rFonts w:ascii="Courier New" w:hAnsi="Courier New"/>
      <w:b/>
      <w:noProof/>
      <w:sz w:val="18"/>
    </w:rPr>
  </w:style>
  <w:style w:type="paragraph" w:customStyle="1" w:styleId="TableBullet">
    <w:name w:val="Table Bullet"/>
    <w:basedOn w:val="TableCell"/>
    <w:pPr>
      <w:numPr>
        <w:numId w:val="6"/>
      </w:numPr>
      <w:tabs>
        <w:tab w:val="clear" w:pos="720"/>
        <w:tab w:val="num" w:pos="266"/>
      </w:tabs>
      <w:spacing w:before="20" w:after="20"/>
      <w:ind w:left="259" w:hanging="259"/>
    </w:pPr>
  </w:style>
  <w:style w:type="paragraph" w:customStyle="1" w:styleId="IntentionallyBlank">
    <w:name w:val="Intentionally Blank"/>
    <w:basedOn w:val="Normal"/>
    <w:pPr>
      <w:pageBreakBefore/>
      <w:spacing w:before="6400"/>
      <w:jc w:val="center"/>
    </w:pPr>
    <w:rPr>
      <w:rFonts w:ascii="Helvetica" w:hAnsi="Helvetica"/>
      <w:b/>
      <w:i/>
    </w:rPr>
  </w:style>
  <w:style w:type="paragraph" w:customStyle="1" w:styleId="FooterLandscape">
    <w:name w:val="Footer Landscape"/>
    <w:basedOn w:val="Footer"/>
    <w:pPr>
      <w:tabs>
        <w:tab w:val="clear" w:pos="8640"/>
        <w:tab w:val="right" w:pos="13950"/>
      </w:tabs>
    </w:pPr>
  </w:style>
  <w:style w:type="paragraph" w:customStyle="1" w:styleId="HeaderLandscape">
    <w:name w:val="Header Landscape"/>
    <w:basedOn w:val="Header"/>
    <w:pPr>
      <w:tabs>
        <w:tab w:val="clear" w:pos="8640"/>
        <w:tab w:val="right" w:pos="13950"/>
      </w:tabs>
    </w:pPr>
  </w:style>
  <w:style w:type="paragraph" w:customStyle="1" w:styleId="Heading1noNumber">
    <w:name w:val="Heading 1 no Number"/>
    <w:basedOn w:val="Heading1"/>
    <w:next w:val="Normal"/>
    <w:pPr>
      <w:numPr>
        <w:numId w:val="0"/>
      </w:numPr>
      <w:jc w:val="both"/>
    </w:pPr>
  </w:style>
  <w:style w:type="paragraph" w:customStyle="1" w:styleId="Heading2noNumber">
    <w:name w:val="Heading 2 no Number"/>
    <w:basedOn w:val="Heading2"/>
    <w:next w:val="Normal"/>
    <w:pPr>
      <w:numPr>
        <w:ilvl w:val="0"/>
        <w:numId w:val="0"/>
      </w:numPr>
      <w:jc w:val="both"/>
    </w:pPr>
  </w:style>
  <w:style w:type="paragraph" w:customStyle="1" w:styleId="Heading3noNumber">
    <w:name w:val="Heading 3 no Number"/>
    <w:basedOn w:val="Heading3"/>
    <w:next w:val="Normal"/>
    <w:pPr>
      <w:numPr>
        <w:ilvl w:val="0"/>
        <w:numId w:val="0"/>
      </w:numPr>
      <w:tabs>
        <w:tab w:val="clear" w:pos="900"/>
        <w:tab w:val="left" w:pos="936"/>
      </w:tabs>
      <w:jc w:val="both"/>
    </w:pPr>
  </w:style>
  <w:style w:type="paragraph" w:customStyle="1" w:styleId="Heading4noNumber">
    <w:name w:val="Heading 4 no Number"/>
    <w:basedOn w:val="Heading4"/>
    <w:next w:val="Normal"/>
    <w:pPr>
      <w:numPr>
        <w:ilvl w:val="0"/>
        <w:numId w:val="0"/>
      </w:numPr>
      <w:tabs>
        <w:tab w:val="left" w:pos="1080"/>
      </w:tabs>
      <w:jc w:val="both"/>
    </w:pPr>
  </w:style>
  <w:style w:type="character" w:customStyle="1" w:styleId="InlineCode">
    <w:name w:val="Inline Code"/>
    <w:basedOn w:val="DefaultParagraphFont"/>
    <w:rPr>
      <w:rFonts w:ascii="Courier New" w:hAnsi="Courier New"/>
      <w:b/>
      <w:sz w:val="16"/>
    </w:rPr>
  </w:style>
  <w:style w:type="character" w:styleId="CommentReference">
    <w:name w:val="annotation reference"/>
    <w:basedOn w:val="DefaultParagraphFont"/>
    <w:rsid w:val="002936D7"/>
    <w:rPr>
      <w:sz w:val="16"/>
      <w:szCs w:val="16"/>
    </w:rPr>
  </w:style>
  <w:style w:type="paragraph" w:customStyle="1" w:styleId="fpCopyrightBold">
    <w:name w:val="fp Copyright Bold"/>
    <w:basedOn w:val="fpCell"/>
    <w:pPr>
      <w:spacing w:before="180"/>
      <w:jc w:val="center"/>
    </w:pPr>
    <w:rPr>
      <w:b/>
      <w:bCs/>
      <w:i/>
      <w:iCs/>
    </w:rPr>
  </w:style>
  <w:style w:type="paragraph" w:styleId="CommentText">
    <w:name w:val="annotation text"/>
    <w:basedOn w:val="Normal"/>
    <w:link w:val="CommentTextChar"/>
    <w:rsid w:val="002936D7"/>
  </w:style>
  <w:style w:type="character" w:customStyle="1" w:styleId="CommentTextChar">
    <w:name w:val="Comment Text Char"/>
    <w:basedOn w:val="DefaultParagraphFont"/>
    <w:link w:val="CommentText"/>
    <w:rsid w:val="002936D7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93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936D7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rsid w:val="002936D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36D7"/>
    <w:rPr>
      <w:rFonts w:ascii="Tahoma" w:hAnsi="Tahoma" w:cs="Tahoma"/>
      <w:sz w:val="16"/>
      <w:szCs w:val="16"/>
      <w:lang w:eastAsia="en-US"/>
    </w:rPr>
  </w:style>
  <w:style w:type="paragraph" w:customStyle="1" w:styleId="Subheading">
    <w:name w:val="Subheading"/>
    <w:basedOn w:val="Normal"/>
    <w:next w:val="Normal"/>
    <w:link w:val="SubheadingChar"/>
    <w:qFormat/>
    <w:rsid w:val="007A35B1"/>
    <w:pPr>
      <w:keepNext/>
    </w:pPr>
    <w:rPr>
      <w:b/>
      <w:color w:val="002060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7A35B1"/>
    <w:rPr>
      <w:rFonts w:ascii="Arial" w:hAnsi="Arial"/>
      <w:lang w:eastAsia="en-US"/>
    </w:rPr>
  </w:style>
  <w:style w:type="character" w:customStyle="1" w:styleId="SubheadingChar">
    <w:name w:val="Subheading Char"/>
    <w:link w:val="Subheading"/>
    <w:locked/>
    <w:rsid w:val="00814BA3"/>
    <w:rPr>
      <w:rFonts w:ascii="Arial" w:hAnsi="Arial"/>
      <w:b/>
      <w:color w:val="002060"/>
      <w:u w:val="single"/>
      <w:lang w:eastAsia="en-US"/>
    </w:rPr>
  </w:style>
  <w:style w:type="character" w:styleId="Hyperlink">
    <w:name w:val="Hyperlink"/>
    <w:rsid w:val="005D565A"/>
    <w:rPr>
      <w:color w:val="0000FF"/>
      <w:u w:val="single"/>
    </w:rPr>
  </w:style>
  <w:style w:type="character" w:customStyle="1" w:styleId="CaptionChar">
    <w:name w:val="Caption Char"/>
    <w:link w:val="Caption"/>
    <w:rsid w:val="005D565A"/>
    <w:rPr>
      <w:rFonts w:ascii="Arial" w:hAnsi="Arial"/>
      <w:b/>
      <w:lang w:eastAsia="en-US"/>
    </w:rPr>
  </w:style>
  <w:style w:type="character" w:customStyle="1" w:styleId="TableCellChar">
    <w:name w:val="Table Cell Char"/>
    <w:link w:val="TableCell"/>
    <w:rsid w:val="005D565A"/>
    <w:rPr>
      <w:rFonts w:ascii="Arial" w:hAnsi="Arial"/>
      <w:lang w:eastAsia="en-US"/>
    </w:rPr>
  </w:style>
  <w:style w:type="table" w:styleId="TableGrid">
    <w:name w:val="Table Grid"/>
    <w:basedOn w:val="TableNormal"/>
    <w:uiPriority w:val="59"/>
    <w:rsid w:val="00B14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">
    <w:name w:val="_Title"/>
    <w:basedOn w:val="NormalnoLeading"/>
    <w:qFormat/>
    <w:rsid w:val="003F5902"/>
    <w:pPr>
      <w:ind w:left="0"/>
    </w:pPr>
    <w:rPr>
      <w:bCs/>
      <w:color w:val="002060"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istParagraph">
    <w:name w:val="List Paragraph"/>
    <w:basedOn w:val="Normal"/>
    <w:uiPriority w:val="34"/>
    <w:qFormat/>
    <w:rsid w:val="00D0160D"/>
    <w:pPr>
      <w:contextualSpacing/>
    </w:pPr>
  </w:style>
  <w:style w:type="paragraph" w:customStyle="1" w:styleId="NumberBullet">
    <w:name w:val="Number Bullet"/>
    <w:basedOn w:val="BulletNumbered"/>
    <w:qFormat/>
    <w:rsid w:val="00C54988"/>
  </w:style>
  <w:style w:type="paragraph" w:customStyle="1" w:styleId="BulletNoIndentForTables">
    <w:name w:val="Bullet No Indent For Tables"/>
    <w:basedOn w:val="Bullet"/>
    <w:rsid w:val="00BF46FB"/>
    <w:pPr>
      <w:numPr>
        <w:numId w:val="9"/>
      </w:numPr>
      <w:tabs>
        <w:tab w:val="clear" w:pos="1080"/>
        <w:tab w:val="num" w:pos="392"/>
      </w:tabs>
      <w:spacing w:before="60" w:after="60"/>
      <w:ind w:left="392"/>
    </w:pPr>
  </w:style>
  <w:style w:type="paragraph" w:customStyle="1" w:styleId="BulletNumberedNoIndentforTables">
    <w:name w:val="Bullet Numbered No Indent for Tables"/>
    <w:basedOn w:val="Normal"/>
    <w:rsid w:val="00BF46FB"/>
    <w:pPr>
      <w:numPr>
        <w:numId w:val="7"/>
      </w:numPr>
      <w:spacing w:before="60" w:after="60"/>
    </w:pPr>
  </w:style>
  <w:style w:type="paragraph" w:customStyle="1" w:styleId="BulletNumbered2NoIndentForTables">
    <w:name w:val="Bullet Numbered 2 No Indent For Tables"/>
    <w:basedOn w:val="TableCell"/>
    <w:rsid w:val="00BF46FB"/>
    <w:pPr>
      <w:numPr>
        <w:numId w:val="8"/>
      </w:numPr>
      <w:tabs>
        <w:tab w:val="clear" w:pos="720"/>
        <w:tab w:val="num" w:pos="360"/>
      </w:tabs>
      <w:spacing w:before="60" w:after="60"/>
      <w:ind w:left="360"/>
    </w:pPr>
  </w:style>
  <w:style w:type="paragraph" w:customStyle="1" w:styleId="StyleBottomSinglesolidlineAuto075ptLinewidth">
    <w:name w:val="Style Bottom: (Single solid line Auto  0.75 pt Line width)"/>
    <w:basedOn w:val="Normal"/>
    <w:rsid w:val="003E742B"/>
    <w:pPr>
      <w:pBdr>
        <w:bottom w:val="single" w:sz="6" w:space="1" w:color="auto"/>
      </w:pBdr>
    </w:pPr>
    <w:rPr>
      <w:color w:val="002060"/>
    </w:rPr>
  </w:style>
  <w:style w:type="table" w:styleId="LightList-Accent5">
    <w:name w:val="Light List Accent 5"/>
    <w:basedOn w:val="TableNormal"/>
    <w:uiPriority w:val="61"/>
    <w:qFormat/>
    <w:rsid w:val="00C82175"/>
    <w:pPr>
      <w:spacing w:after="200" w:line="276" w:lineRule="auto"/>
    </w:pPr>
    <w:rPr>
      <w:rFonts w:eastAsia="SimSun"/>
      <w:lang w:val="it-IT" w:eastAsia="it-IT"/>
    </w:rPr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Default">
    <w:name w:val="Default"/>
    <w:rsid w:val="009D7972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8D27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D27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8D27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8D27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B15AE"/>
    <w:rPr>
      <w:rFonts w:ascii="Arial" w:hAnsi="Arial"/>
      <w:b/>
      <w:caps/>
      <w:color w:val="002060"/>
      <w:sz w:val="26"/>
      <w:lang w:eastAsia="en-US"/>
    </w:rPr>
  </w:style>
  <w:style w:type="character" w:styleId="Emphasis">
    <w:name w:val="Emphasis"/>
    <w:basedOn w:val="DefaultParagraphFont"/>
    <w:uiPriority w:val="20"/>
    <w:qFormat/>
    <w:rsid w:val="000B15AE"/>
    <w:rPr>
      <w:i/>
      <w:iCs/>
    </w:rPr>
  </w:style>
  <w:style w:type="table" w:customStyle="1" w:styleId="TableGrid5">
    <w:name w:val="Table Grid5"/>
    <w:basedOn w:val="TableNormal"/>
    <w:next w:val="TableGrid"/>
    <w:uiPriority w:val="59"/>
    <w:rsid w:val="0077029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ED5DF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ED5DF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A2284"/>
    <w:rPr>
      <w:rFonts w:ascii="Arial" w:hAnsi="Arial"/>
      <w:lang w:eastAsia="en-US"/>
    </w:rPr>
  </w:style>
  <w:style w:type="table" w:customStyle="1" w:styleId="TableGrid8">
    <w:name w:val="Table Grid8"/>
    <w:basedOn w:val="TableNormal"/>
    <w:next w:val="TableGrid"/>
    <w:uiPriority w:val="59"/>
    <w:rsid w:val="00FA2284"/>
    <w:rPr>
      <w:rFonts w:asciiTheme="minorHAnsi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C96052"/>
    <w:rPr>
      <w:rFonts w:asciiTheme="minorHAnsi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0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5395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7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3969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541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862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9890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5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700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932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1867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7267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074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2106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43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7286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208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4280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343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525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3824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7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794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469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108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0962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345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527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6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892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0856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9195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1341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525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1745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2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74455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80407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7363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9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56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425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commentsExtended" Target="commentsExtended.xml"/><Relationship Id="rId18" Type="http://schemas.openxmlformats.org/officeDocument/2006/relationships/image" Target="media/image4.png"/><Relationship Id="rId26" Type="http://schemas.openxmlformats.org/officeDocument/2006/relationships/header" Target="head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omments" Target="comments.xml"/><Relationship Id="rId17" Type="http://schemas.openxmlformats.org/officeDocument/2006/relationships/footer" Target="footer2.xml"/><Relationship Id="rId25" Type="http://schemas.openxmlformats.org/officeDocument/2006/relationships/footer" Target="footer3.xml"/><Relationship Id="rId33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9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3.xm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image" Target="media/image5.png"/><Relationship Id="rId28" Type="http://schemas.openxmlformats.org/officeDocument/2006/relationships/header" Target="header5.xml"/><Relationship Id="rId10" Type="http://schemas.openxmlformats.org/officeDocument/2006/relationships/endnotes" Target="endnotes.xml"/><Relationship Id="rId31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image" Target="media/image5.svg"/><Relationship Id="rId27" Type="http://schemas.openxmlformats.org/officeDocument/2006/relationships/footer" Target="footer4.xm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QA\Template\word97\templates\Group%20Templates\ReportDouble-Sid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112EB25DA55C43B1DCA480EDEAD10C" ma:contentTypeVersion="5" ma:contentTypeDescription="Create a new document." ma:contentTypeScope="" ma:versionID="7d664fa72727f8967b896192c52832ae">
  <xsd:schema xmlns:xsd="http://www.w3.org/2001/XMLSchema" xmlns:xs="http://www.w3.org/2001/XMLSchema" xmlns:p="http://schemas.microsoft.com/office/2006/metadata/properties" xmlns:ns2="961c92a1-393d-434c-aa63-717d69807a0b" targetNamespace="http://schemas.microsoft.com/office/2006/metadata/properties" ma:root="true" ma:fieldsID="29c602dad02480269953cc37c1d11b5d" ns2:_="">
    <xsd:import namespace="961c92a1-393d-434c-aa63-717d69807a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1c92a1-393d-434c-aa63-717d69807a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B179B-516A-4081-8ABB-C44B8EF7E6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809E39-B06D-4690-AA04-AE02D35D6E75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infopath/2007/PartnerControls"/>
    <ds:schemaRef ds:uri="961c92a1-393d-434c-aa63-717d69807a0b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273A131-3F5B-46E1-BB61-01F4938860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1c92a1-393d-434c-aa63-717d69807a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3B1A9A-0DD9-4204-B01A-EF75CCA36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ReportDouble-Sided</Template>
  <TotalTime>36</TotalTime>
  <Pages>10</Pages>
  <Words>436</Words>
  <Characters>3851</Characters>
  <Application>Microsoft Office Word</Application>
  <DocSecurity>0</DocSecurity>
  <Lines>32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Telespazio VEGA UK Ltd</Company>
  <LinksUpToDate>false</LinksUpToDate>
  <CharactersWithSpaces>4279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[Mission/Instrument] Quality Assessment Summary</dc:subject>
  <dc:creator>Author Name 1, Author Name 2 (Affiliation)</dc:creator>
  <dc:description>Brief report abstract.</dc:description>
  <cp:lastModifiedBy>Kevin Halsall</cp:lastModifiedBy>
  <cp:revision>6</cp:revision>
  <cp:lastPrinted>2018-11-22T16:33:00Z</cp:lastPrinted>
  <dcterms:created xsi:type="dcterms:W3CDTF">2019-07-12T16:17:00Z</dcterms:created>
  <dcterms:modified xsi:type="dcterms:W3CDTF">2019-10-22T13:41:00Z</dcterms:modified>
  <cp:category>GEN.CTF.007, Issue 6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jectFull">
    <vt:lpwstr>EDAP</vt:lpwstr>
  </property>
  <property fmtid="{D5CDD505-2E9C-101B-9397-08002B2CF9AE}" pid="3" name="DocRef">
    <vt:lpwstr>EDAP.TMP.001</vt:lpwstr>
  </property>
  <property fmtid="{D5CDD505-2E9C-101B-9397-08002B2CF9AE}" pid="4" name="Issue">
    <vt:lpwstr>1.3</vt:lpwstr>
  </property>
  <property fmtid="{D5CDD505-2E9C-101B-9397-08002B2CF9AE}" pid="5" name="IssueDate">
    <vt:lpwstr>22/10/19</vt:lpwstr>
  </property>
  <property fmtid="{D5CDD505-2E9C-101B-9397-08002B2CF9AE}" pid="6" name="Classification">
    <vt:lpwstr> </vt:lpwstr>
  </property>
  <property fmtid="{D5CDD505-2E9C-101B-9397-08002B2CF9AE}" pid="7" name="CompanyAddress">
    <vt:lpwstr>350 Capability Green, Luton, Bedfordshire LU1 3LU, United Kingdom</vt:lpwstr>
  </property>
  <property fmtid="{D5CDD505-2E9C-101B-9397-08002B2CF9AE}" pid="8" name="CompanyTel">
    <vt:lpwstr>+44 (0)1582 399 000</vt:lpwstr>
  </property>
  <property fmtid="{D5CDD505-2E9C-101B-9397-08002B2CF9AE}" pid="9" name="CompanyFax">
    <vt:lpwstr>+44 (0)1582 728 686</vt:lpwstr>
  </property>
  <property fmtid="{D5CDD505-2E9C-101B-9397-08002B2CF9AE}" pid="10" name="CompanyWeb">
    <vt:lpwstr>www.telespazio-vega.com</vt:lpwstr>
  </property>
  <property fmtid="{D5CDD505-2E9C-101B-9397-08002B2CF9AE}" pid="11" name="Copyright">
    <vt:lpwstr>© 2019</vt:lpwstr>
  </property>
  <property fmtid="{D5CDD505-2E9C-101B-9397-08002B2CF9AE}" pid="12" name="CopyrightSmall">
    <vt:lpwstr>© 2019</vt:lpwstr>
  </property>
  <property fmtid="{D5CDD505-2E9C-101B-9397-08002B2CF9AE}" pid="13" name="FooterCo">
    <vt:lpwstr>Telespazio VEGA UK Ltd</vt:lpwstr>
  </property>
  <property fmtid="{D5CDD505-2E9C-101B-9397-08002B2CF9AE}" pid="14" name="TradingName">
    <vt:lpwstr>Telespazio VEGA UK Ltd</vt:lpwstr>
  </property>
  <property fmtid="{D5CDD505-2E9C-101B-9397-08002B2CF9AE}" pid="15" name="SercoClassification">
    <vt:lpwstr>NPL Official</vt:lpwstr>
  </property>
  <property fmtid="{D5CDD505-2E9C-101B-9397-08002B2CF9AE}" pid="16" name="aliashDocumentMarking">
    <vt:lpwstr/>
  </property>
  <property fmtid="{D5CDD505-2E9C-101B-9397-08002B2CF9AE}" pid="17" name="ContentTypeId">
    <vt:lpwstr>0x01010007112EB25DA55C43B1DCA480EDEAD10C</vt:lpwstr>
  </property>
</Properties>
</file>